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55B95" w14:textId="77777777" w:rsidR="006A66E7" w:rsidRPr="00B3016B" w:rsidRDefault="006A66E7" w:rsidP="006A66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AB759D">
        <w:rPr>
          <w:noProof/>
          <w:lang w:eastAsia="hu-HU"/>
        </w:rPr>
        <w:drawing>
          <wp:inline distT="0" distB="0" distL="0" distR="0" wp14:anchorId="311FD978" wp14:editId="2DE69874">
            <wp:extent cx="1684800" cy="907200"/>
            <wp:effectExtent l="0" t="0" r="0" b="7620"/>
            <wp:docPr id="1" name="Kép 1" descr="C:\Users\SzaboD\Downloads\logoeurod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boD\Downloads\logoeurodr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2B64CD">
        <w:rPr>
          <w:rFonts w:ascii="Times New Roman" w:hAnsi="Times New Roman" w:cs="Times New Roman"/>
          <w:b/>
          <w:sz w:val="28"/>
          <w:szCs w:val="28"/>
        </w:rPr>
        <w:t>Európai hálózat a színházi fordításért”</w:t>
      </w:r>
      <w:r w:rsidRPr="00B3016B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</w:p>
    <w:p w14:paraId="67E757CA" w14:textId="77C3B280" w:rsidR="006A66E7" w:rsidRDefault="006A66E7" w:rsidP="006A66E7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B64CD">
        <w:rPr>
          <w:rFonts w:ascii="Times New Roman" w:hAnsi="Times New Roman" w:cs="Times New Roman"/>
          <w:b/>
          <w:sz w:val="28"/>
          <w:szCs w:val="28"/>
        </w:rPr>
        <w:t xml:space="preserve">Az </w:t>
      </w:r>
      <w:proofErr w:type="spellStart"/>
      <w:r w:rsidRPr="002B64CD">
        <w:rPr>
          <w:rFonts w:ascii="Times New Roman" w:hAnsi="Times New Roman" w:cs="Times New Roman"/>
          <w:b/>
          <w:sz w:val="28"/>
          <w:szCs w:val="28"/>
        </w:rPr>
        <w:t>Eurodram</w:t>
      </w:r>
      <w:proofErr w:type="spellEnd"/>
      <w:r w:rsidRPr="002B64C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2449C">
        <w:rPr>
          <w:rFonts w:ascii="Times New Roman" w:hAnsi="Times New Roman" w:cs="Times New Roman"/>
          <w:b/>
          <w:sz w:val="28"/>
          <w:szCs w:val="28"/>
        </w:rPr>
        <w:t>4</w:t>
      </w:r>
      <w:r w:rsidRPr="002B64CD">
        <w:rPr>
          <w:rFonts w:ascii="Times New Roman" w:hAnsi="Times New Roman" w:cs="Times New Roman"/>
          <w:b/>
          <w:sz w:val="28"/>
          <w:szCs w:val="28"/>
        </w:rPr>
        <w:t>/202</w:t>
      </w:r>
      <w:r w:rsidR="00F2449C">
        <w:rPr>
          <w:rFonts w:ascii="Times New Roman" w:hAnsi="Times New Roman" w:cs="Times New Roman"/>
          <w:b/>
          <w:sz w:val="28"/>
          <w:szCs w:val="28"/>
        </w:rPr>
        <w:t>5</w:t>
      </w:r>
      <w:r w:rsidRPr="002B64CD">
        <w:rPr>
          <w:rFonts w:ascii="Times New Roman" w:hAnsi="Times New Roman" w:cs="Times New Roman"/>
          <w:b/>
          <w:sz w:val="28"/>
          <w:szCs w:val="28"/>
        </w:rPr>
        <w:t>-</w:t>
      </w:r>
      <w:r w:rsidR="00F2449C">
        <w:rPr>
          <w:rFonts w:ascii="Times New Roman" w:hAnsi="Times New Roman" w:cs="Times New Roman"/>
          <w:b/>
          <w:sz w:val="28"/>
          <w:szCs w:val="28"/>
        </w:rPr>
        <w:t>ö</w:t>
      </w:r>
      <w:r w:rsidRPr="002B64CD">
        <w:rPr>
          <w:rFonts w:ascii="Times New Roman" w:hAnsi="Times New Roman" w:cs="Times New Roman"/>
          <w:b/>
          <w:sz w:val="28"/>
          <w:szCs w:val="28"/>
        </w:rPr>
        <w:t>s felhívás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394B731D" w14:textId="77777777" w:rsidR="006A66E7" w:rsidRDefault="006A66E7">
      <w:pPr>
        <w:rPr>
          <w:rStyle w:val="Kiemels2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14:paraId="14E633E3" w14:textId="47C4DEB6" w:rsidR="006A66E7" w:rsidRPr="00F2449C" w:rsidRDefault="007122F9" w:rsidP="006A66E7">
      <w:pPr>
        <w:spacing w:after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449C">
        <w:rPr>
          <w:rStyle w:val="Kiemels2"/>
          <w:rFonts w:ascii="Times New Roman" w:hAnsi="Times New Roman" w:cs="Times New Roman"/>
          <w:sz w:val="28"/>
          <w:szCs w:val="28"/>
          <w:shd w:val="clear" w:color="auto" w:fill="FFFFFF"/>
        </w:rPr>
        <w:t xml:space="preserve">Az </w:t>
      </w:r>
      <w:proofErr w:type="spellStart"/>
      <w:r w:rsidRPr="00F2449C">
        <w:rPr>
          <w:rStyle w:val="Kiemels2"/>
          <w:rFonts w:ascii="Times New Roman" w:hAnsi="Times New Roman" w:cs="Times New Roman"/>
          <w:sz w:val="28"/>
          <w:szCs w:val="28"/>
          <w:shd w:val="clear" w:color="auto" w:fill="FFFFFF"/>
        </w:rPr>
        <w:t>Eurodram</w:t>
      </w:r>
      <w:proofErr w:type="spellEnd"/>
      <w:r w:rsidRPr="00F2449C">
        <w:rPr>
          <w:rStyle w:val="Kiemels2"/>
          <w:rFonts w:ascii="Times New Roman" w:hAnsi="Times New Roman" w:cs="Times New Roman"/>
          <w:sz w:val="28"/>
          <w:szCs w:val="28"/>
          <w:shd w:val="clear" w:color="auto" w:fill="FFFFFF"/>
        </w:rPr>
        <w:t xml:space="preserve"> Magyar bizottsága által kiírt pályázaton európai nyelvekből magyarra fordított kortárs darabok</w:t>
      </w:r>
      <w:r w:rsidR="00B14429" w:rsidRPr="00F2449C">
        <w:rPr>
          <w:rStyle w:val="Kiemels2"/>
          <w:rFonts w:ascii="Times New Roman" w:hAnsi="Times New Roman" w:cs="Times New Roman"/>
          <w:sz w:val="28"/>
          <w:szCs w:val="28"/>
          <w:shd w:val="clear" w:color="auto" w:fill="FFFFFF"/>
        </w:rPr>
        <w:t>kal lehet részt venni, amelyek közül a Bizottság hármat fog kiválasztani.</w:t>
      </w:r>
      <w:r w:rsidR="004D7C28" w:rsidRPr="00F2449C">
        <w:rPr>
          <w:rStyle w:val="Kiemels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4429" w:rsidRPr="00F2449C">
        <w:rPr>
          <w:rStyle w:val="Kiemels2"/>
          <w:rFonts w:ascii="Times New Roman" w:hAnsi="Times New Roman" w:cs="Times New Roman"/>
          <w:sz w:val="28"/>
          <w:szCs w:val="28"/>
          <w:shd w:val="clear" w:color="auto" w:fill="FFFFFF"/>
        </w:rPr>
        <w:t>A pályázaton az európai/mediterrán/</w:t>
      </w:r>
      <w:r w:rsidR="003511DE" w:rsidRPr="00F2449C">
        <w:rPr>
          <w:rStyle w:val="Kiemels2"/>
          <w:rFonts w:ascii="Times New Roman" w:hAnsi="Times New Roman" w:cs="Times New Roman"/>
          <w:sz w:val="28"/>
          <w:szCs w:val="28"/>
          <w:shd w:val="clear" w:color="auto" w:fill="FFFFFF"/>
        </w:rPr>
        <w:t>közép-ázsiai térség nyelveiről teljes egészében vagy részben, az elmúlt év</w:t>
      </w:r>
      <w:r w:rsidR="00AB759D" w:rsidRPr="00F2449C">
        <w:rPr>
          <w:rStyle w:val="Kiemels2"/>
          <w:rFonts w:ascii="Times New Roman" w:hAnsi="Times New Roman" w:cs="Times New Roman"/>
          <w:sz w:val="28"/>
          <w:szCs w:val="28"/>
          <w:shd w:val="clear" w:color="auto" w:fill="FFFFFF"/>
        </w:rPr>
        <w:t>ek</w:t>
      </w:r>
      <w:r w:rsidR="003511DE" w:rsidRPr="00F2449C">
        <w:rPr>
          <w:rStyle w:val="Kiemels2"/>
          <w:rFonts w:ascii="Times New Roman" w:hAnsi="Times New Roman" w:cs="Times New Roman"/>
          <w:sz w:val="28"/>
          <w:szCs w:val="28"/>
          <w:shd w:val="clear" w:color="auto" w:fill="FFFFFF"/>
        </w:rPr>
        <w:t xml:space="preserve">ben magyarra fordított </w:t>
      </w:r>
      <w:r w:rsidR="00AB759D" w:rsidRPr="00F2449C">
        <w:rPr>
          <w:rStyle w:val="Kiemels2"/>
          <w:rFonts w:ascii="Times New Roman" w:hAnsi="Times New Roman" w:cs="Times New Roman"/>
          <w:sz w:val="28"/>
          <w:szCs w:val="28"/>
          <w:shd w:val="clear" w:color="auto" w:fill="FFFFFF"/>
        </w:rPr>
        <w:t xml:space="preserve">kortárs </w:t>
      </w:r>
      <w:r w:rsidR="003511DE" w:rsidRPr="00F2449C">
        <w:rPr>
          <w:rStyle w:val="Kiemels2"/>
          <w:rFonts w:ascii="Times New Roman" w:hAnsi="Times New Roman" w:cs="Times New Roman"/>
          <w:sz w:val="28"/>
          <w:szCs w:val="28"/>
          <w:shd w:val="clear" w:color="auto" w:fill="FFFFFF"/>
        </w:rPr>
        <w:t>szövegek vehetnek részt.</w:t>
      </w:r>
      <w:r w:rsidR="00AB759D" w:rsidRPr="00F2449C">
        <w:rPr>
          <w:rStyle w:val="Kiemels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66E7" w:rsidRPr="00F24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nyertes műveket a magyar bizottság az </w:t>
      </w:r>
      <w:proofErr w:type="spellStart"/>
      <w:r w:rsidR="006A66E7" w:rsidRPr="00F2449C">
        <w:rPr>
          <w:rFonts w:ascii="Times New Roman" w:hAnsi="Times New Roman" w:cs="Times New Roman"/>
          <w:sz w:val="28"/>
          <w:szCs w:val="28"/>
          <w:shd w:val="clear" w:color="auto" w:fill="FFFFFF"/>
        </w:rPr>
        <w:t>Eurodram</w:t>
      </w:r>
      <w:proofErr w:type="spellEnd"/>
      <w:r w:rsidR="006A66E7" w:rsidRPr="00F24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nemzetközi hálózatán keresztül fordításra és bemutatásra javasolja, és esetleges fordításukat, bemutatásukat, egyéb felhasználásukat igyekszik lehetőségeinek megfelelően </w:t>
      </w:r>
      <w:r w:rsidR="006A66E7" w:rsidRPr="00691DD5">
        <w:rPr>
          <w:rFonts w:ascii="Times New Roman" w:hAnsi="Times New Roman" w:cs="Times New Roman"/>
          <w:sz w:val="28"/>
          <w:szCs w:val="28"/>
          <w:shd w:val="clear" w:color="auto" w:fill="FFFFFF"/>
        </w:rPr>
        <w:t>segíteni.</w:t>
      </w:r>
      <w:r w:rsidR="006A66E7" w:rsidRPr="00691DD5">
        <w:rPr>
          <w:rFonts w:ascii="Georgia" w:hAnsi="Georgia"/>
          <w:shd w:val="clear" w:color="auto" w:fill="FFFFFF"/>
        </w:rPr>
        <w:t xml:space="preserve"> </w:t>
      </w:r>
      <w:r w:rsidR="00691DD5" w:rsidRPr="00691DD5">
        <w:rPr>
          <w:rFonts w:ascii="Times New Roman" w:hAnsi="Times New Roman" w:cs="Times New Roman"/>
          <w:sz w:val="28"/>
          <w:szCs w:val="28"/>
          <w:shd w:val="clear" w:color="auto" w:fill="FFFFFF"/>
        </w:rPr>
        <w:t>Az elmúlt években a</w:t>
      </w:r>
      <w:r w:rsidR="006A66E7" w:rsidRPr="00691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nyertes művek a Stúdió K Színházzal együttműködésben, felolvasószínházi eseményen kerültek bemutatásra.</w:t>
      </w:r>
    </w:p>
    <w:p w14:paraId="5E613F8A" w14:textId="6A25D524" w:rsidR="006A66E7" w:rsidRPr="00983D8E" w:rsidRDefault="006A66E7" w:rsidP="006A66E7">
      <w:pPr>
        <w:spacing w:after="360"/>
        <w:jc w:val="both"/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83D8E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Az </w:t>
      </w:r>
      <w:proofErr w:type="spellStart"/>
      <w:r w:rsidRPr="00983D8E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Eurodram</w:t>
      </w:r>
      <w:proofErr w:type="spellEnd"/>
      <w:r w:rsidRPr="00983D8E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magyar bizottsága (</w:t>
      </w:r>
      <w:hyperlink r:id="rId6" w:tgtFrame="_blank" w:history="1">
        <w:r w:rsidRPr="00F53644">
          <w:rPr>
            <w:rStyle w:val="Hiperhivatkozs"/>
            <w:rFonts w:ascii="Times New Roman" w:hAnsi="Times New Roman" w:cs="Times New Roman"/>
            <w:b/>
            <w:bCs/>
            <w:color w:val="1155CC"/>
            <w:sz w:val="28"/>
            <w:szCs w:val="28"/>
            <w:shd w:val="clear" w:color="auto" w:fill="FFFFFF"/>
          </w:rPr>
          <w:t>http://eurodram.org/magyar-bizottsag-eurodram/</w:t>
        </w:r>
      </w:hyperlink>
      <w:r w:rsidRPr="00F53644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) 202</w:t>
      </w:r>
      <w:r w:rsidR="00F2449C" w:rsidRPr="00F53644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5</w:t>
      </w:r>
      <w:r w:rsidRPr="00F53644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 január 10-ig várja a pályázati anyagot (</w:t>
      </w:r>
      <w:proofErr w:type="spellStart"/>
      <w:r w:rsidRPr="00F53644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pdf</w:t>
      </w:r>
      <w:proofErr w:type="spellEnd"/>
      <w:r w:rsidRPr="00F53644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formátumban) a</w:t>
      </w:r>
      <w:r w:rsidRPr="00983D8E">
        <w:rPr>
          <w:rStyle w:val="Kiemels2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 xml:space="preserve"> </w:t>
      </w:r>
      <w:hyperlink r:id="rId7" w:history="1">
        <w:r w:rsidRPr="00F53644">
          <w:rPr>
            <w:rStyle w:val="Hiperhivatkozs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szabo.david@btk.elte.hu</w:t>
        </w:r>
      </w:hyperlink>
      <w:r w:rsidRPr="00F53644">
        <w:rPr>
          <w:rStyle w:val="Kiemels2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 xml:space="preserve"> </w:t>
      </w:r>
      <w:r w:rsidRPr="00F53644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és a</w:t>
      </w:r>
      <w:r w:rsidRPr="00F53644">
        <w:rPr>
          <w:rStyle w:val="Kiemels2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 xml:space="preserve"> </w:t>
      </w:r>
      <w:hyperlink r:id="rId8" w:history="1">
        <w:r w:rsidRPr="00F53644">
          <w:rPr>
            <w:rStyle w:val="Hiperhivatkozs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cief@btk.elte.hu</w:t>
        </w:r>
      </w:hyperlink>
      <w:r w:rsidRPr="00F53644">
        <w:rPr>
          <w:rStyle w:val="Kiemels2"/>
          <w:rFonts w:ascii="Times New Roman" w:hAnsi="Times New Roman" w:cs="Times New Roman"/>
          <w:b w:val="0"/>
          <w:bCs w:val="0"/>
          <w:color w:val="555555"/>
          <w:sz w:val="28"/>
          <w:szCs w:val="28"/>
          <w:shd w:val="clear" w:color="auto" w:fill="FFFFFF"/>
        </w:rPr>
        <w:t xml:space="preserve"> </w:t>
      </w:r>
      <w:r w:rsidRPr="00F53644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emailcímre. A pályázathoz</w:t>
      </w:r>
      <w:r w:rsidRPr="00983D8E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csatolandó a mellékelt pályázati lap (l. alább).</w:t>
      </w:r>
      <w:r w:rsidR="009F65A3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A pályázati lap letölthető a </w:t>
      </w:r>
      <w:hyperlink r:id="rId9" w:history="1">
        <w:r w:rsidR="009F65A3" w:rsidRPr="006B1793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https://cief-efk.elte.hu/content/eurodram.cl.1061?m=5579</w:t>
        </w:r>
      </w:hyperlink>
      <w:r w:rsidR="009F65A3" w:rsidRPr="006B1793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oldalról is.</w:t>
      </w:r>
      <w:bookmarkStart w:id="0" w:name="_GoBack"/>
      <w:bookmarkEnd w:id="0"/>
    </w:p>
    <w:p w14:paraId="42C9815C" w14:textId="41B80BCE" w:rsidR="00B14429" w:rsidRPr="00BD2443" w:rsidRDefault="00355A6E" w:rsidP="006A66E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pályázaton való részvétellel a fordító és a szerző beleegyezését adja ahhoz, hogy a Bizottság a versenyművet </w:t>
      </w:r>
      <w:r w:rsidR="00F748C0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="00F748C0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Eurodram</w:t>
      </w:r>
      <w:proofErr w:type="spellEnd"/>
      <w:r w:rsidR="00F748C0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hálózatán belül terjessze</w:t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A69A5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színházaknak és könyvkiadóknak promóciós céllal eljuttassa, </w:t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és nyilvános felolvasáson bemutassa, amennyiben azt beválasztják a 202</w:t>
      </w:r>
      <w:r w:rsidR="00D31C0E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D31C0E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D31C0E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ös</w:t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évad nyertesei közé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7747E9D" w14:textId="77777777" w:rsidR="00B14429" w:rsidRPr="00BD2443" w:rsidRDefault="00355A6E" w:rsidP="00B1442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Szerzőnként csak egy mű kerülhet a nyertesek közé, ugyanakkor egy fordító több, különböző szerzőtől való művel is pályázhat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B2A1EDB" w14:textId="77777777" w:rsidR="00B14429" w:rsidRPr="00AB759D" w:rsidRDefault="00B14429" w:rsidP="00B1442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AB759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14:paraId="089B2B7E" w14:textId="77777777" w:rsidR="000D1E47" w:rsidRDefault="000D1E47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br w:type="page"/>
      </w:r>
    </w:p>
    <w:p w14:paraId="79EE9EE2" w14:textId="78DE70D2" w:rsidR="00B14429" w:rsidRPr="00BD2443" w:rsidRDefault="00355A6E" w:rsidP="00B1442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24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Pályázati lap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14429" w:rsidRPr="00BD24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EURODRAM</w:t>
      </w:r>
      <w:r w:rsidRPr="00BD24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MAGYAR BIZOTTSÁG</w:t>
      </w:r>
    </w:p>
    <w:p w14:paraId="52523072" w14:textId="6B8D38BA" w:rsidR="00B14429" w:rsidRPr="00AB759D" w:rsidRDefault="00355A6E" w:rsidP="00B1442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AB759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Kitöltés után a</w:t>
      </w:r>
      <w:r w:rsidR="00B14429" w:rsidRPr="00AB759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hyperlink r:id="rId10" w:history="1">
        <w:r w:rsidR="00F53644" w:rsidRPr="00A0576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szabo.david@btk.elte.hu</w:t>
        </w:r>
      </w:hyperlink>
      <w:r w:rsidR="00F536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AB759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és a </w:t>
      </w:r>
      <w:hyperlink r:id="rId11" w:history="1">
        <w:r w:rsidRPr="00AB759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cief@elte.btk.hu</w:t>
        </w:r>
      </w:hyperlink>
      <w:r w:rsidRPr="00AB759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címre kérjük elküldeni.</w:t>
      </w:r>
    </w:p>
    <w:p w14:paraId="3619786E" w14:textId="77777777" w:rsidR="00B14429" w:rsidRPr="00BD2443" w:rsidRDefault="00B65FDA" w:rsidP="00B14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A darab címe magyarul</w:t>
      </w:r>
    </w:p>
    <w:p w14:paraId="0A2DE6D6" w14:textId="77777777" w:rsidR="00B14429" w:rsidRPr="00BD2443" w:rsidRDefault="00B65FDA" w:rsidP="00B14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 neve</w:t>
      </w:r>
    </w:p>
    <w:p w14:paraId="1DFD4F2D" w14:textId="77777777" w:rsidR="00B14429" w:rsidRPr="00BD2443" w:rsidRDefault="00B65FDA" w:rsidP="00B14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Eredeti cím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Eredeti nyelv</w:t>
      </w:r>
    </w:p>
    <w:p w14:paraId="19D32400" w14:textId="77777777" w:rsidR="00B65FDA" w:rsidRPr="00BD2443" w:rsidRDefault="00B65FDA" w:rsidP="00B14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Ország, keletkezési év</w:t>
      </w:r>
    </w:p>
    <w:p w14:paraId="5418E5BF" w14:textId="77777777" w:rsidR="00B14429" w:rsidRPr="00BD2443" w:rsidRDefault="00B65FDA" w:rsidP="00B14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A fordító neve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Emailcíme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A fordítás éve</w:t>
      </w:r>
    </w:p>
    <w:p w14:paraId="5A32B0BE" w14:textId="77777777" w:rsidR="00B14429" w:rsidRPr="00BD2443" w:rsidRDefault="00B65FDA" w:rsidP="00B14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24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eredeti darab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Bemutatójának éve és helyszíne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Kiadás éve és helyszíne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Esetleges díjak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Fordítások más nyelveken (ha van</w:t>
      </w:r>
      <w:r w:rsidR="00AB759D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ilyen</w:t>
      </w:r>
      <w:r w:rsidR="00AB759D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</w:p>
    <w:p w14:paraId="65B3597D" w14:textId="77777777" w:rsidR="00AB759D" w:rsidRPr="00BD2443" w:rsidRDefault="00B65FDA" w:rsidP="00B14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24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lefordított változat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8722E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Bemutatójának éve és helyszíne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8722E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Kiadás éve és helyszíne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8722E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Nyilvános felolvasások, </w:t>
      </w:r>
      <w:r w:rsidR="00F748C0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félig dramatizált</w:t>
      </w:r>
      <w:r w:rsidR="008722E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előadások </w:t>
      </w:r>
    </w:p>
    <w:p w14:paraId="2C7D02E7" w14:textId="77777777" w:rsidR="00AB759D" w:rsidRPr="00BD2443" w:rsidRDefault="00F748C0" w:rsidP="00D413C5">
      <w:pPr>
        <w:numPr>
          <w:ilvl w:val="0"/>
          <w:numId w:val="1"/>
        </w:numPr>
        <w:shd w:val="clear" w:color="auto" w:fill="FFFFFF"/>
        <w:spacing w:before="100" w:beforeAutospacing="1" w:after="36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Esetleges díjak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52E5205F" w14:textId="77777777" w:rsidR="00B14429" w:rsidRPr="00BD2443" w:rsidRDefault="00F748C0" w:rsidP="00D413C5">
      <w:pPr>
        <w:numPr>
          <w:ilvl w:val="0"/>
          <w:numId w:val="1"/>
        </w:numPr>
        <w:shd w:val="clear" w:color="auto" w:fill="FFFFFF"/>
        <w:spacing w:before="100" w:beforeAutospacing="1" w:after="36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24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mű rövid összefoglalása 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(5 </w:t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 </w:t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sor</w:t>
      </w:r>
      <w:r w:rsidR="00B1442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3B17CF27" w14:textId="77777777" w:rsidR="00B14429" w:rsidRPr="00BD2443" w:rsidRDefault="008430F7" w:rsidP="00B1442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24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Esetleg rövid fordítói szinopszis</w:t>
      </w:r>
      <w:r w:rsidR="0084052D" w:rsidRPr="00BD24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/projektleírás</w:t>
      </w:r>
    </w:p>
    <w:p w14:paraId="1B72E190" w14:textId="77777777" w:rsidR="00B14429" w:rsidRPr="00BD2443" w:rsidRDefault="00F748C0" w:rsidP="00B1442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24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szerző rövid bemutatása</w:t>
      </w:r>
      <w:r w:rsidR="00B14429" w:rsidRPr="00BD24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r w:rsidRPr="00BD24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fénykép csatolása lehetséges</w:t>
      </w:r>
      <w:r w:rsidR="00B14429" w:rsidRPr="00BD24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14:paraId="21441559" w14:textId="77777777" w:rsidR="00B14429" w:rsidRPr="00BD2443" w:rsidRDefault="00F748C0" w:rsidP="00B1442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24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fordító rövid bemutatkozása</w:t>
      </w:r>
    </w:p>
    <w:p w14:paraId="4BF3CE79" w14:textId="7C999AB0" w:rsidR="00B75742" w:rsidRPr="00BD2443" w:rsidRDefault="00B75742" w:rsidP="00B757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Hozzájárulok ahhoz, hogy a Bizottság a versenyművet az </w:t>
      </w:r>
      <w:proofErr w:type="spellStart"/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Eurodram</w:t>
      </w:r>
      <w:proofErr w:type="spellEnd"/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hálózatán belül terjessze, </w:t>
      </w:r>
      <w:r w:rsidR="002A69A5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színházaknak és könyvkiadóknak promóciós céllal eljuttassa, </w:t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és nyilvános felolvasáson bemutassa, amennyiben bekerül a 202</w:t>
      </w:r>
      <w:r w:rsidR="00EB4E1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EB4E1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EB4E19"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BD2443">
        <w:rPr>
          <w:rFonts w:ascii="Times New Roman" w:eastAsia="Times New Roman" w:hAnsi="Times New Roman" w:cs="Times New Roman"/>
          <w:sz w:val="24"/>
          <w:szCs w:val="24"/>
          <w:lang w:eastAsia="hu-HU"/>
        </w:rPr>
        <w:t>s évad nyertesei közé.</w:t>
      </w:r>
    </w:p>
    <w:p w14:paraId="6344DB4F" w14:textId="77777777" w:rsidR="00B14429" w:rsidRPr="00BD2443" w:rsidRDefault="00B14429" w:rsidP="00B1442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4"/>
          <w:szCs w:val="24"/>
          <w:lang w:eastAsia="hu-HU"/>
        </w:rPr>
      </w:pPr>
      <w:r w:rsidRPr="00BD2443">
        <w:rPr>
          <w:rFonts w:ascii="Helvetica" w:eastAsia="Times New Roman" w:hAnsi="Helvetica" w:cs="Helvetica"/>
          <w:sz w:val="24"/>
          <w:szCs w:val="24"/>
          <w:lang w:eastAsia="hu-HU"/>
        </w:rPr>
        <w:t> </w:t>
      </w:r>
    </w:p>
    <w:p w14:paraId="639E605B" w14:textId="77777777" w:rsidR="00B14429" w:rsidRDefault="00B14429"/>
    <w:sectPr w:rsidR="00B1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D6E47"/>
    <w:multiLevelType w:val="multilevel"/>
    <w:tmpl w:val="EC82C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28"/>
    <w:rsid w:val="000D1E47"/>
    <w:rsid w:val="001D14FE"/>
    <w:rsid w:val="00226E4C"/>
    <w:rsid w:val="002A69A5"/>
    <w:rsid w:val="0030169C"/>
    <w:rsid w:val="003511DE"/>
    <w:rsid w:val="00355A6E"/>
    <w:rsid w:val="004D7C28"/>
    <w:rsid w:val="00691DD5"/>
    <w:rsid w:val="006A66E7"/>
    <w:rsid w:val="006B1793"/>
    <w:rsid w:val="007122F9"/>
    <w:rsid w:val="0084052D"/>
    <w:rsid w:val="008430F7"/>
    <w:rsid w:val="008722E9"/>
    <w:rsid w:val="009F65A3"/>
    <w:rsid w:val="00AB759D"/>
    <w:rsid w:val="00B14429"/>
    <w:rsid w:val="00B43412"/>
    <w:rsid w:val="00B65FDA"/>
    <w:rsid w:val="00B75742"/>
    <w:rsid w:val="00BD2443"/>
    <w:rsid w:val="00CE3141"/>
    <w:rsid w:val="00D31C0E"/>
    <w:rsid w:val="00EB4E19"/>
    <w:rsid w:val="00F2449C"/>
    <w:rsid w:val="00F53644"/>
    <w:rsid w:val="00F748C0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2FFC"/>
  <w15:chartTrackingRefBased/>
  <w15:docId w15:val="{70E9F777-A143-4FD2-ADC9-59A2845F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D7C28"/>
    <w:rPr>
      <w:b/>
      <w:bCs/>
    </w:rPr>
  </w:style>
  <w:style w:type="character" w:styleId="Kiemels">
    <w:name w:val="Emphasis"/>
    <w:basedOn w:val="Bekezdsalapbettpusa"/>
    <w:uiPriority w:val="20"/>
    <w:qFormat/>
    <w:rsid w:val="004D7C28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4D7C2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122F9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1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kimlinks-unlinked">
    <w:name w:val="skimlinks-unlinked"/>
    <w:basedOn w:val="Bekezdsalapbettpusa"/>
    <w:rsid w:val="00B14429"/>
  </w:style>
  <w:style w:type="character" w:customStyle="1" w:styleId="UnresolvedMention">
    <w:name w:val="Unresolved Mention"/>
    <w:basedOn w:val="Bekezdsalapbettpusa"/>
    <w:uiPriority w:val="99"/>
    <w:semiHidden/>
    <w:unhideWhenUsed/>
    <w:rsid w:val="009F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f@btk.elte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zabo.david@btk.el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odram.org/magyar-bizottsag-eurodram/" TargetMode="External"/><Relationship Id="rId11" Type="http://schemas.openxmlformats.org/officeDocument/2006/relationships/hyperlink" Target="mailto:cief@elte.btk.h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zabo.david@btk.elt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ef-efk.elte.hu/content/eurodram.cl.1061?m=557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SzaboD</dc:creator>
  <cp:keywords/>
  <dc:description/>
  <cp:lastModifiedBy>CIEF</cp:lastModifiedBy>
  <cp:revision>8</cp:revision>
  <dcterms:created xsi:type="dcterms:W3CDTF">2024-10-01T14:47:00Z</dcterms:created>
  <dcterms:modified xsi:type="dcterms:W3CDTF">2024-10-03T09:46:00Z</dcterms:modified>
</cp:coreProperties>
</file>