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B7" w:rsidRPr="00EA5AE2" w:rsidRDefault="00C573B7" w:rsidP="00C573B7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sz w:val="28"/>
          <w:shd w:val="clear" w:color="auto" w:fill="FFFFFF"/>
          <w:lang w:val="fr-FR"/>
        </w:rPr>
      </w:pPr>
      <w:r w:rsidRPr="00EA5AE2">
        <w:rPr>
          <w:color w:val="202122"/>
          <w:sz w:val="28"/>
          <w:shd w:val="clear" w:color="auto" w:fill="FFFFFF"/>
          <w:lang w:val="fr-FR"/>
        </w:rPr>
        <w:t>Catégories 1-2</w:t>
      </w:r>
    </w:p>
    <w:p w:rsidR="00C573B7" w:rsidRPr="00EA5AE2" w:rsidRDefault="00C573B7" w:rsidP="00C573B7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sz w:val="28"/>
          <w:shd w:val="clear" w:color="auto" w:fill="FFFFFF"/>
        </w:rPr>
      </w:pPr>
    </w:p>
    <w:p w:rsidR="00C573B7" w:rsidRPr="00EA5AE2" w:rsidRDefault="00C573B7" w:rsidP="00C573B7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sz w:val="28"/>
          <w:shd w:val="clear" w:color="auto" w:fill="FFFFFF"/>
          <w:lang w:val="fr-FR"/>
        </w:rPr>
      </w:pPr>
      <w:r w:rsidRPr="00EA5AE2">
        <w:rPr>
          <w:color w:val="202122"/>
          <w:sz w:val="28"/>
          <w:shd w:val="clear" w:color="auto" w:fill="FFFFFF"/>
          <w:lang w:val="fr-FR"/>
        </w:rPr>
        <w:t>Longtemps, je me suis couché de bonne heure. Parfois, à peine ma bougie éteinte, mes yeux se fermaient si vite que je n’avais pas le temps de me dire : « Je m’endors. » Et, une demi-heure après, la pensée qu’il était temps de chercher le sommeil m’éveillait ; je voulais poser le volume que je croyais avoir encore dans les mains et souffler ma lumière ; je n’avais pas cessé en dormant de faire des réflexions sur ce que je venais de lire, mais ces réflexions avaient pris un tour un peu particulier ; il me semblait que j’étais moi-même ce dont parlait l’ouvrage […]</w:t>
      </w:r>
    </w:p>
    <w:p w:rsidR="00C573B7" w:rsidRPr="00EA5AE2" w:rsidRDefault="00C573B7" w:rsidP="00C573B7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color w:val="202122"/>
          <w:sz w:val="28"/>
          <w:shd w:val="clear" w:color="auto" w:fill="FFFFFF"/>
          <w:lang w:val="fr-FR"/>
        </w:rPr>
      </w:pPr>
    </w:p>
    <w:p w:rsidR="00C573B7" w:rsidRPr="00EA5AE2" w:rsidRDefault="00932FB9" w:rsidP="00932FB9">
      <w:pPr>
        <w:pStyle w:val="xmsonormal"/>
        <w:shd w:val="clear" w:color="auto" w:fill="FFFFFF"/>
        <w:spacing w:before="0" w:beforeAutospacing="0" w:after="0" w:afterAutospacing="0" w:line="360" w:lineRule="auto"/>
        <w:jc w:val="right"/>
        <w:rPr>
          <w:i/>
          <w:color w:val="242424"/>
          <w:sz w:val="28"/>
          <w:bdr w:val="none" w:sz="0" w:space="0" w:color="auto" w:frame="1"/>
          <w:lang w:val="fr-FR"/>
        </w:rPr>
      </w:pPr>
      <w:bookmarkStart w:id="0" w:name="_GoBack"/>
      <w:bookmarkEnd w:id="0"/>
      <w:r w:rsidRPr="00EA5AE2">
        <w:rPr>
          <w:color w:val="242424"/>
          <w:sz w:val="28"/>
          <w:bdr w:val="none" w:sz="0" w:space="0" w:color="auto" w:frame="1"/>
          <w:lang w:val="fr-FR"/>
        </w:rPr>
        <w:t xml:space="preserve">(Marcel Proust : </w:t>
      </w:r>
      <w:r w:rsidRPr="00EA5AE2">
        <w:rPr>
          <w:i/>
          <w:color w:val="242424"/>
          <w:sz w:val="28"/>
          <w:bdr w:val="none" w:sz="0" w:space="0" w:color="auto" w:frame="1"/>
          <w:lang w:val="fr-FR"/>
        </w:rPr>
        <w:t>Du côté de chez Swann</w:t>
      </w:r>
      <w:r w:rsidRPr="00EA5AE2">
        <w:rPr>
          <w:color w:val="242424"/>
          <w:sz w:val="28"/>
          <w:bdr w:val="none" w:sz="0" w:space="0" w:color="auto" w:frame="1"/>
          <w:lang w:val="fr-FR"/>
        </w:rPr>
        <w:t>)</w:t>
      </w:r>
    </w:p>
    <w:sectPr w:rsidR="00C573B7" w:rsidRPr="00EA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3B7"/>
    <w:rsid w:val="00294327"/>
    <w:rsid w:val="004F60DB"/>
    <w:rsid w:val="00932FB9"/>
    <w:rsid w:val="00C573B7"/>
    <w:rsid w:val="00EA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CC84D-4DDC-4C09-95BB-DD697ABB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C57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CIEF</dc:creator>
  <cp:keywords/>
  <dc:description/>
  <cp:lastModifiedBy>CIEF</cp:lastModifiedBy>
  <cp:revision>4</cp:revision>
  <dcterms:created xsi:type="dcterms:W3CDTF">2025-02-20T14:56:00Z</dcterms:created>
  <dcterms:modified xsi:type="dcterms:W3CDTF">2025-03-27T13:33:00Z</dcterms:modified>
</cp:coreProperties>
</file>