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D10034" w14:textId="77777777" w:rsidR="00B3016B" w:rsidRPr="00B3016B" w:rsidRDefault="00AB759D" w:rsidP="00B3016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highlight w:val="cyan"/>
        </w:rPr>
      </w:pPr>
      <w:r w:rsidRPr="00AB759D">
        <w:rPr>
          <w:noProof/>
          <w:lang w:eastAsia="hu-HU"/>
        </w:rPr>
        <w:drawing>
          <wp:inline distT="0" distB="0" distL="0" distR="0" wp14:anchorId="6F3BF0D5" wp14:editId="699302B4">
            <wp:extent cx="1684800" cy="907200"/>
            <wp:effectExtent l="0" t="0" r="0" b="7620"/>
            <wp:docPr id="1" name="Kép 1" descr="C:\Users\SzaboD\Downloads\logoeurod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zaboD\Downloads\logoeurodram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800" cy="9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5C4B">
        <w:rPr>
          <w:rFonts w:ascii="Times New Roman" w:hAnsi="Times New Roman" w:cs="Times New Roman"/>
          <w:b/>
          <w:sz w:val="28"/>
          <w:szCs w:val="28"/>
        </w:rPr>
        <w:t>„</w:t>
      </w:r>
      <w:r w:rsidR="004D7C28" w:rsidRPr="002B64CD">
        <w:rPr>
          <w:rFonts w:ascii="Times New Roman" w:hAnsi="Times New Roman" w:cs="Times New Roman"/>
          <w:b/>
          <w:sz w:val="28"/>
          <w:szCs w:val="28"/>
        </w:rPr>
        <w:t>Európai hálózat a színházi fordításért</w:t>
      </w:r>
      <w:r w:rsidR="00715C4B" w:rsidRPr="002B64CD">
        <w:rPr>
          <w:rFonts w:ascii="Times New Roman" w:hAnsi="Times New Roman" w:cs="Times New Roman"/>
          <w:b/>
          <w:sz w:val="28"/>
          <w:szCs w:val="28"/>
        </w:rPr>
        <w:t>”</w:t>
      </w:r>
      <w:r w:rsidR="004D7C28" w:rsidRPr="00B3016B">
        <w:rPr>
          <w:rFonts w:ascii="Times New Roman" w:hAnsi="Times New Roman" w:cs="Times New Roman"/>
          <w:b/>
          <w:sz w:val="28"/>
          <w:szCs w:val="28"/>
          <w:highlight w:val="cyan"/>
        </w:rPr>
        <w:t xml:space="preserve"> </w:t>
      </w:r>
    </w:p>
    <w:p w14:paraId="1F01A08A" w14:textId="5EB88471" w:rsidR="00B43412" w:rsidRDefault="00B3016B" w:rsidP="00B3016B">
      <w:pPr>
        <w:spacing w:after="0" w:line="360" w:lineRule="auto"/>
        <w:ind w:left="708" w:firstLine="708"/>
        <w:rPr>
          <w:rFonts w:ascii="Times New Roman" w:hAnsi="Times New Roman" w:cs="Times New Roman"/>
          <w:b/>
          <w:sz w:val="28"/>
          <w:szCs w:val="28"/>
        </w:rPr>
      </w:pPr>
      <w:r w:rsidRPr="002B64CD">
        <w:rPr>
          <w:rFonts w:ascii="Times New Roman" w:hAnsi="Times New Roman" w:cs="Times New Roman"/>
          <w:b/>
          <w:sz w:val="28"/>
          <w:szCs w:val="28"/>
        </w:rPr>
        <w:t xml:space="preserve">Az </w:t>
      </w:r>
      <w:proofErr w:type="spellStart"/>
      <w:r w:rsidRPr="002B64CD">
        <w:rPr>
          <w:rFonts w:ascii="Times New Roman" w:hAnsi="Times New Roman" w:cs="Times New Roman"/>
          <w:b/>
          <w:sz w:val="28"/>
          <w:szCs w:val="28"/>
        </w:rPr>
        <w:t>Eurodram</w:t>
      </w:r>
      <w:proofErr w:type="spellEnd"/>
      <w:r w:rsidRPr="002B64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759D" w:rsidRPr="002B64CD">
        <w:rPr>
          <w:rFonts w:ascii="Times New Roman" w:hAnsi="Times New Roman" w:cs="Times New Roman"/>
          <w:b/>
          <w:sz w:val="28"/>
          <w:szCs w:val="28"/>
        </w:rPr>
        <w:t>202</w:t>
      </w:r>
      <w:r w:rsidR="00AB0242">
        <w:rPr>
          <w:rFonts w:ascii="Times New Roman" w:hAnsi="Times New Roman" w:cs="Times New Roman"/>
          <w:b/>
          <w:sz w:val="28"/>
          <w:szCs w:val="28"/>
        </w:rPr>
        <w:t>1</w:t>
      </w:r>
      <w:r w:rsidR="00AB759D" w:rsidRPr="002B64CD">
        <w:rPr>
          <w:rFonts w:ascii="Times New Roman" w:hAnsi="Times New Roman" w:cs="Times New Roman"/>
          <w:b/>
          <w:sz w:val="28"/>
          <w:szCs w:val="28"/>
        </w:rPr>
        <w:t>/202</w:t>
      </w:r>
      <w:r w:rsidR="00AB0242">
        <w:rPr>
          <w:rFonts w:ascii="Times New Roman" w:hAnsi="Times New Roman" w:cs="Times New Roman"/>
          <w:b/>
          <w:sz w:val="28"/>
          <w:szCs w:val="28"/>
        </w:rPr>
        <w:t>2</w:t>
      </w:r>
      <w:r w:rsidR="00AB759D" w:rsidRPr="002B64CD">
        <w:rPr>
          <w:rFonts w:ascii="Times New Roman" w:hAnsi="Times New Roman" w:cs="Times New Roman"/>
          <w:b/>
          <w:sz w:val="28"/>
          <w:szCs w:val="28"/>
        </w:rPr>
        <w:t>-es felhívás</w:t>
      </w:r>
      <w:r w:rsidR="00776588">
        <w:rPr>
          <w:rFonts w:ascii="Times New Roman" w:hAnsi="Times New Roman" w:cs="Times New Roman"/>
          <w:b/>
          <w:sz w:val="28"/>
          <w:szCs w:val="28"/>
        </w:rPr>
        <w:t>a</w:t>
      </w:r>
    </w:p>
    <w:p w14:paraId="1C7889DA" w14:textId="77777777" w:rsidR="00B3016B" w:rsidRPr="00AB759D" w:rsidRDefault="00B3016B" w:rsidP="00B3016B">
      <w:pPr>
        <w:spacing w:after="0" w:line="360" w:lineRule="auto"/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14:paraId="3C0BA6EE" w14:textId="3F674AE1" w:rsidR="00157003" w:rsidRPr="00776588" w:rsidRDefault="007122F9" w:rsidP="006E4442">
      <w:pPr>
        <w:spacing w:after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Az </w:t>
      </w:r>
      <w:proofErr w:type="spellStart"/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Eurodram</w:t>
      </w:r>
      <w:proofErr w:type="spellEnd"/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</w:t>
      </w:r>
      <w:r w:rsidR="00B3016B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m</w:t>
      </w:r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agyar </w:t>
      </w:r>
      <w:r w:rsidR="00B3016B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b</w:t>
      </w:r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izottsága által </w:t>
      </w:r>
      <w:r w:rsidR="00C1599B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meghirdetett</w:t>
      </w:r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</w:t>
      </w:r>
      <w:proofErr w:type="gramStart"/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pályázaton</w:t>
      </w:r>
      <w:proofErr w:type="gramEnd"/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magyar</w:t>
      </w:r>
      <w:r w:rsidR="00AB0242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nyelven írt</w:t>
      </w:r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kortárs </w:t>
      </w:r>
      <w:r w:rsidR="00982BA0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szín</w:t>
      </w:r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darabok</w:t>
      </w:r>
      <w:r w:rsidR="00B14429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kal lehet részt venni, amelyek közül a Bizottság hármat </w:t>
      </w:r>
      <w:r w:rsidR="00B3016B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választ ki</w:t>
      </w:r>
      <w:r w:rsidR="00B14429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.</w:t>
      </w:r>
      <w:r w:rsidR="004D7C28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</w:t>
      </w:r>
      <w:r w:rsidR="00B14429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A pályázat</w:t>
      </w:r>
      <w:r w:rsidR="00947A2E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ra</w:t>
      </w:r>
      <w:r w:rsidR="00B14429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</w:t>
      </w:r>
      <w:r w:rsidR="0054422B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olyan </w:t>
      </w:r>
      <w:r w:rsidR="003511DE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az elmúlt </w:t>
      </w:r>
      <w:r w:rsidR="00C14D9F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5 </w:t>
      </w:r>
      <w:r w:rsidR="003511DE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évben </w:t>
      </w:r>
      <w:r w:rsidR="0054422B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szület</w:t>
      </w:r>
      <w:r w:rsidR="00C337DD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ett szövegekkel</w:t>
      </w:r>
      <w:r w:rsidR="002B64CD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lehet </w:t>
      </w:r>
      <w:r w:rsidR="00947A2E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jelentkez</w:t>
      </w:r>
      <w:r w:rsidR="00021B7A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ni</w:t>
      </w:r>
      <w:r w:rsidR="0054422B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,</w:t>
      </w:r>
      <w:r w:rsidR="0054422B" w:rsidRPr="0054422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54422B" w:rsidRPr="0054422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amelyek megszólít</w:t>
      </w:r>
      <w:r w:rsidR="007765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hat</w:t>
      </w:r>
      <w:r w:rsidR="0054422B" w:rsidRPr="0054422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ják a tágabb </w:t>
      </w:r>
      <w:r w:rsidR="002505A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értelemben vett </w:t>
      </w:r>
      <w:r w:rsidR="0054422B" w:rsidRPr="0054422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európai közönséget is</w:t>
      </w:r>
      <w:r w:rsidR="003511DE" w:rsidRPr="0054422B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.</w:t>
      </w:r>
      <w:r w:rsidR="00B3016B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</w:t>
      </w:r>
      <w:r w:rsidR="00157003" w:rsidRPr="0015700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A nyertes műveket a magyar bizottság az </w:t>
      </w:r>
      <w:proofErr w:type="spellStart"/>
      <w:r w:rsidR="00157003" w:rsidRPr="0015700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Eurodram</w:t>
      </w:r>
      <w:proofErr w:type="spellEnd"/>
      <w:r w:rsidR="00157003" w:rsidRPr="0015700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nemzetközi hálózatán keresztül fordításra és bemutatásra javasolja, és esetleges fordításukat, bemutatásukat, egyéb felhasználásukat igyekszik lehetőségeinek megfelelően segíteni.</w:t>
      </w:r>
      <w:r w:rsidR="00776588" w:rsidRPr="00776588">
        <w:rPr>
          <w:rFonts w:ascii="Georgia" w:hAnsi="Georgia"/>
          <w:color w:val="20124D"/>
          <w:shd w:val="clear" w:color="auto" w:fill="FFFFFF"/>
        </w:rPr>
        <w:t xml:space="preserve"> </w:t>
      </w:r>
      <w:r w:rsidR="00776588" w:rsidRPr="007765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Az idei nyertes művek a Stúdió K</w:t>
      </w:r>
      <w:r w:rsidR="002505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Színházz</w:t>
      </w:r>
      <w:r w:rsidR="00776588" w:rsidRPr="007765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al együttműködésben, felolvasószínházi eseményen kerültek bemutatásra.</w:t>
      </w:r>
    </w:p>
    <w:p w14:paraId="49C7FC55" w14:textId="74766189" w:rsidR="00B14429" w:rsidRPr="00983D8E" w:rsidRDefault="00B3016B" w:rsidP="006E4442">
      <w:pPr>
        <w:spacing w:after="360"/>
        <w:jc w:val="both"/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Az </w:t>
      </w:r>
      <w:proofErr w:type="spellStart"/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Eurodram</w:t>
      </w:r>
      <w:proofErr w:type="spellEnd"/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magyar bizottsága (</w:t>
      </w:r>
      <w:hyperlink r:id="rId6" w:tgtFrame="_blank" w:history="1">
        <w:r w:rsidRPr="00983D8E">
          <w:rPr>
            <w:rStyle w:val="Hiperhivatkozs"/>
            <w:rFonts w:ascii="Times New Roman" w:hAnsi="Times New Roman" w:cs="Times New Roman"/>
            <w:b/>
            <w:bCs/>
            <w:color w:val="1155CC"/>
            <w:sz w:val="28"/>
            <w:szCs w:val="28"/>
            <w:shd w:val="clear" w:color="auto" w:fill="FFFFFF"/>
          </w:rPr>
          <w:t>http://eurodram.org/magyar-bizottsag-eurodram/</w:t>
        </w:r>
      </w:hyperlink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) </w:t>
      </w:r>
      <w:r w:rsidR="003511DE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202</w:t>
      </w:r>
      <w:r w:rsidR="00685A42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2</w:t>
      </w:r>
      <w:r w:rsidR="00110954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.</w:t>
      </w:r>
      <w:r w:rsidR="003511DE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január </w:t>
      </w:r>
      <w:r w:rsidR="00685A42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10</w:t>
      </w:r>
      <w:r w:rsidR="003511DE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-ig </w:t>
      </w:r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várja a</w:t>
      </w:r>
      <w:r w:rsidR="003511DE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pályázati anyag</w:t>
      </w:r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o</w:t>
      </w:r>
      <w:r w:rsidR="003511DE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t </w:t>
      </w:r>
      <w:r w:rsidR="001D14FE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(</w:t>
      </w:r>
      <w:proofErr w:type="spellStart"/>
      <w:r w:rsidR="001D14FE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pdf</w:t>
      </w:r>
      <w:proofErr w:type="spellEnd"/>
      <w:r w:rsidR="001D14FE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formátumban) </w:t>
      </w:r>
      <w:r w:rsidR="003511DE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a</w:t>
      </w:r>
      <w:r w:rsidR="003511DE" w:rsidRPr="00983D8E">
        <w:rPr>
          <w:rStyle w:val="Kiemels2"/>
          <w:rFonts w:ascii="Times New Roman" w:hAnsi="Times New Roman" w:cs="Times New Roman"/>
          <w:b w:val="0"/>
          <w:bCs w:val="0"/>
          <w:color w:val="555555"/>
          <w:sz w:val="28"/>
          <w:szCs w:val="28"/>
          <w:shd w:val="clear" w:color="auto" w:fill="FFFFFF"/>
        </w:rPr>
        <w:t xml:space="preserve"> </w:t>
      </w:r>
      <w:hyperlink r:id="rId7" w:history="1">
        <w:r w:rsidR="00257474" w:rsidRPr="00983D8E">
          <w:rPr>
            <w:rStyle w:val="Hiperhivatkozs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szabo.david@btk.elte.hu</w:t>
        </w:r>
      </w:hyperlink>
      <w:r w:rsidR="00257474" w:rsidRPr="00C11257">
        <w:rPr>
          <w:rStyle w:val="Kiemels2"/>
          <w:rFonts w:ascii="Times New Roman" w:hAnsi="Times New Roman" w:cs="Times New Roman"/>
          <w:b w:val="0"/>
          <w:bCs w:val="0"/>
          <w:color w:val="555555"/>
          <w:sz w:val="28"/>
          <w:szCs w:val="28"/>
          <w:shd w:val="clear" w:color="auto" w:fill="FFFFFF"/>
        </w:rPr>
        <w:t xml:space="preserve"> </w:t>
      </w:r>
      <w:r w:rsidR="003511DE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és a</w:t>
      </w:r>
      <w:r w:rsidR="003511DE" w:rsidRPr="00983D8E">
        <w:rPr>
          <w:rStyle w:val="Kiemels2"/>
          <w:rFonts w:ascii="Times New Roman" w:hAnsi="Times New Roman" w:cs="Times New Roman"/>
          <w:b w:val="0"/>
          <w:bCs w:val="0"/>
          <w:color w:val="555555"/>
          <w:sz w:val="28"/>
          <w:szCs w:val="28"/>
          <w:shd w:val="clear" w:color="auto" w:fill="FFFFFF"/>
        </w:rPr>
        <w:t xml:space="preserve"> </w:t>
      </w:r>
      <w:hyperlink r:id="rId8" w:history="1">
        <w:r w:rsidR="003511DE" w:rsidRPr="00983D8E">
          <w:rPr>
            <w:rStyle w:val="Hiperhivatkozs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cief@btk.elte.hu</w:t>
        </w:r>
      </w:hyperlink>
      <w:r w:rsidR="003511DE" w:rsidRPr="00983D8E">
        <w:rPr>
          <w:rStyle w:val="Kiemels2"/>
          <w:rFonts w:ascii="Times New Roman" w:hAnsi="Times New Roman" w:cs="Times New Roman"/>
          <w:b w:val="0"/>
          <w:bCs w:val="0"/>
          <w:color w:val="555555"/>
          <w:sz w:val="28"/>
          <w:szCs w:val="28"/>
          <w:shd w:val="clear" w:color="auto" w:fill="FFFFFF"/>
        </w:rPr>
        <w:t xml:space="preserve"> </w:t>
      </w:r>
      <w:r w:rsidR="003511DE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emailcímre. </w:t>
      </w:r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A</w:t>
      </w:r>
      <w:r w:rsidR="001D14FE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pályázathoz csatol</w:t>
      </w:r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andó</w:t>
      </w:r>
      <w:r w:rsidR="001D14FE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a mellékelt pályázati lap (l. </w:t>
      </w:r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aláb</w:t>
      </w:r>
      <w:bookmarkStart w:id="0" w:name="_GoBack"/>
      <w:bookmarkEnd w:id="0"/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b</w:t>
      </w:r>
      <w:r w:rsidR="001D14FE"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).</w:t>
      </w:r>
    </w:p>
    <w:p w14:paraId="182819F4" w14:textId="658F08F4" w:rsidR="00B14429" w:rsidRPr="00565D0B" w:rsidRDefault="00355A6E" w:rsidP="00110954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 pályázaton való részvétellel a szerző </w:t>
      </w:r>
      <w:r w:rsidR="00021B7A"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(</w:t>
      </w:r>
      <w:r w:rsidR="002C487C"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vagy egyéb </w:t>
      </w:r>
      <w:r w:rsidR="00021B7A"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jogtulajdonos) </w:t>
      </w:r>
      <w:r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beleegyezését adja ahhoz, hogy a Bizottság a versenyművet </w:t>
      </w:r>
      <w:r w:rsidR="00F748C0"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az </w:t>
      </w:r>
      <w:proofErr w:type="spellStart"/>
      <w:r w:rsidR="00F748C0"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Eurodram</w:t>
      </w:r>
      <w:proofErr w:type="spellEnd"/>
      <w:r w:rsidR="00F748C0"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hálózatán belül terjessze</w:t>
      </w:r>
      <w:r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, </w:t>
      </w:r>
      <w:r w:rsidR="002A69A5"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színházaknak és könyvkiadóknak promóciós céllal eljuttassa, </w:t>
      </w:r>
      <w:r w:rsidR="00B3016B"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valamint</w:t>
      </w:r>
      <w:r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nyilvános felolvasáson bemutassa, </w:t>
      </w:r>
      <w:r w:rsidR="002B64CD"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amennyiben </w:t>
      </w:r>
      <w:r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beválasztják a 202</w:t>
      </w:r>
      <w:r w:rsidR="00685A4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1</w:t>
      </w:r>
      <w:r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/202</w:t>
      </w:r>
      <w:r w:rsidR="00685A4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</w:t>
      </w:r>
      <w:r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-es évad nyertesei közé</w:t>
      </w:r>
      <w:r w:rsidR="00B14429"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</w:p>
    <w:p w14:paraId="55786DA5" w14:textId="21089805" w:rsidR="006E4442" w:rsidRPr="006E4442" w:rsidRDefault="00685A42" w:rsidP="006E4442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Egy s</w:t>
      </w:r>
      <w:r w:rsidR="00355A6E"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zerző csak egy mű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vel</w:t>
      </w:r>
      <w:r w:rsidR="00355A6E"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pályázhat</w:t>
      </w:r>
      <w:r w:rsidR="00B14429" w:rsidRPr="00565D0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  <w:r w:rsidR="006E444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u-HU"/>
        </w:rPr>
        <w:br w:type="page"/>
      </w:r>
    </w:p>
    <w:p w14:paraId="08134224" w14:textId="77777777" w:rsidR="00B14429" w:rsidRPr="00AB759D" w:rsidRDefault="00355A6E" w:rsidP="006E4442">
      <w:pPr>
        <w:shd w:val="clear" w:color="auto" w:fill="FFFFFF"/>
        <w:spacing w:after="36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AB759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u-HU"/>
        </w:rPr>
        <w:lastRenderedPageBreak/>
        <w:t>Pályázati lap</w:t>
      </w:r>
      <w:r w:rsidR="00B14429"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br/>
      </w:r>
      <w:r w:rsidR="00B14429" w:rsidRPr="00AB759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u-HU"/>
        </w:rPr>
        <w:t>EURODRAM</w:t>
      </w:r>
      <w:r w:rsidRPr="00AB759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u-HU"/>
        </w:rPr>
        <w:t xml:space="preserve"> MAGYAR BIZOTTSÁG</w:t>
      </w:r>
    </w:p>
    <w:p w14:paraId="65DD0178" w14:textId="77777777" w:rsidR="00B14429" w:rsidRPr="00983D8E" w:rsidRDefault="00355A6E" w:rsidP="00B14429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83D8E">
        <w:rPr>
          <w:rFonts w:ascii="Times New Roman" w:eastAsia="Times New Roman" w:hAnsi="Times New Roman" w:cs="Times New Roman"/>
          <w:sz w:val="24"/>
          <w:szCs w:val="24"/>
          <w:lang w:eastAsia="hu-HU"/>
        </w:rPr>
        <w:t>Kitöltés után a</w:t>
      </w:r>
      <w:r w:rsidR="00B14429" w:rsidRPr="00983D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hyperlink r:id="rId9" w:history="1">
        <w:r w:rsidR="00225947" w:rsidRPr="00983D8E">
          <w:rPr>
            <w:rStyle w:val="Hiperhivatkozs"/>
            <w:rFonts w:ascii="Times New Roman" w:hAnsi="Times New Roman" w:cs="Times New Roman"/>
            <w:sz w:val="24"/>
            <w:szCs w:val="24"/>
            <w:shd w:val="clear" w:color="auto" w:fill="FFFFFF"/>
          </w:rPr>
          <w:t>szabo.david@btk.elte.hu</w:t>
        </w:r>
      </w:hyperlink>
      <w:r w:rsidR="00225947" w:rsidRPr="00983D8E">
        <w:rPr>
          <w:rStyle w:val="Kiemels2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  <w:r w:rsidRPr="00983D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a </w:t>
      </w:r>
      <w:hyperlink r:id="rId10" w:history="1">
        <w:r w:rsidR="00225947" w:rsidRPr="00983D8E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cief@btk.elte.hu</w:t>
        </w:r>
      </w:hyperlink>
      <w:r w:rsidRPr="00983D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címre kérjük elküldeni.</w:t>
      </w:r>
    </w:p>
    <w:p w14:paraId="6A8E40BE" w14:textId="23439ED8" w:rsidR="00B14429" w:rsidRPr="00983D8E" w:rsidRDefault="00B65FDA" w:rsidP="006E4442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A darab címe </w:t>
      </w:r>
    </w:p>
    <w:p w14:paraId="6E56A54B" w14:textId="77777777" w:rsidR="00B14429" w:rsidRPr="00983D8E" w:rsidRDefault="00B65FDA" w:rsidP="006E4442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A szerző neve</w:t>
      </w:r>
    </w:p>
    <w:p w14:paraId="3416D3CC" w14:textId="2C7F464C" w:rsidR="00B65FDA" w:rsidRPr="00983D8E" w:rsidRDefault="00402CE9" w:rsidP="006E4442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K</w:t>
      </w:r>
      <w:r w:rsidR="00B65FDA"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eletkezési év</w:t>
      </w:r>
    </w:p>
    <w:p w14:paraId="18D68297" w14:textId="76481C5A" w:rsidR="006E4442" w:rsidRPr="00983D8E" w:rsidRDefault="00F239A5" w:rsidP="00F239A5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A szerző e</w:t>
      </w:r>
      <w:r w:rsidR="00B65FDA"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mailcíme</w:t>
      </w:r>
    </w:p>
    <w:p w14:paraId="12EC979F" w14:textId="5E6CB4BC" w:rsidR="006E4442" w:rsidRPr="00983D8E" w:rsidRDefault="00F239A5" w:rsidP="006E4442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hu-HU"/>
        </w:rPr>
        <w:t>A</w:t>
      </w:r>
      <w:r w:rsidR="00B65FDA" w:rsidRPr="00983D8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hu-HU"/>
        </w:rPr>
        <w:t xml:space="preserve"> darab</w:t>
      </w:r>
    </w:p>
    <w:p w14:paraId="19816BD5" w14:textId="77777777" w:rsidR="006E4442" w:rsidRPr="00983D8E" w:rsidRDefault="00B65FDA" w:rsidP="00564760">
      <w:pPr>
        <w:shd w:val="clear" w:color="auto" w:fill="FFFFFF"/>
        <w:spacing w:after="120" w:line="240" w:lineRule="auto"/>
        <w:ind w:firstLine="284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Bemutatójának éve és helyszíne</w:t>
      </w:r>
      <w:r w:rsidR="002B64CD"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 (ha van ilyen)</w:t>
      </w:r>
    </w:p>
    <w:p w14:paraId="1EA69DB6" w14:textId="64D68D5B" w:rsidR="00C337DD" w:rsidRPr="00983D8E" w:rsidRDefault="00C337DD" w:rsidP="00C337DD">
      <w:pPr>
        <w:shd w:val="clear" w:color="auto" w:fill="FFFFFF"/>
        <w:spacing w:after="120" w:line="240" w:lineRule="auto"/>
        <w:ind w:firstLine="284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Nyilvános felolvasások, félig dramatizált előadások (ha v</w:t>
      </w:r>
      <w:r w:rsidR="00C1599B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olt</w:t>
      </w:r>
      <w:r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ak ilyenek)</w:t>
      </w:r>
    </w:p>
    <w:p w14:paraId="15127F48" w14:textId="77777777" w:rsidR="006E4442" w:rsidRPr="00983D8E" w:rsidRDefault="00B65FDA" w:rsidP="00564760">
      <w:pPr>
        <w:shd w:val="clear" w:color="auto" w:fill="FFFFFF"/>
        <w:spacing w:after="120" w:line="240" w:lineRule="auto"/>
        <w:ind w:firstLine="284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Kiadás éve és helyszíne</w:t>
      </w:r>
      <w:r w:rsidR="002B64CD"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 (ha van ilyen)</w:t>
      </w:r>
    </w:p>
    <w:p w14:paraId="01A9A9C7" w14:textId="77777777" w:rsidR="006E4442" w:rsidRPr="00983D8E" w:rsidRDefault="00B65FDA" w:rsidP="00564760">
      <w:pPr>
        <w:shd w:val="clear" w:color="auto" w:fill="FFFFFF"/>
        <w:spacing w:after="120" w:line="240" w:lineRule="auto"/>
        <w:ind w:firstLine="284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Esetleges díjak</w:t>
      </w:r>
    </w:p>
    <w:p w14:paraId="64E2E8BE" w14:textId="15F9B6A6" w:rsidR="00B14429" w:rsidRDefault="00B65FDA" w:rsidP="00564760">
      <w:pPr>
        <w:shd w:val="clear" w:color="auto" w:fill="FFFFFF"/>
        <w:spacing w:after="120" w:line="240" w:lineRule="auto"/>
        <w:ind w:firstLine="284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Fordítások más nyelveken (ha van</w:t>
      </w:r>
      <w:r w:rsidR="00AB759D"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nak</w:t>
      </w:r>
      <w:r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 ilyen</w:t>
      </w:r>
      <w:r w:rsidR="00AB759D"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ek</w:t>
      </w:r>
      <w:r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) </w:t>
      </w:r>
    </w:p>
    <w:p w14:paraId="27E0C8EF" w14:textId="5DD26B3F" w:rsidR="00C1599B" w:rsidRPr="00983D8E" w:rsidRDefault="00C1599B" w:rsidP="00564760">
      <w:pPr>
        <w:shd w:val="clear" w:color="auto" w:fill="FFFFFF"/>
        <w:spacing w:after="120" w:line="240" w:lineRule="auto"/>
        <w:ind w:firstLine="284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Ajánlások, támogató nyilatkozatok (ha van ilyen)</w:t>
      </w:r>
    </w:p>
    <w:p w14:paraId="459B12BC" w14:textId="77777777" w:rsidR="00564760" w:rsidRPr="00983D8E" w:rsidRDefault="00564760" w:rsidP="00564760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983D8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hu-HU"/>
        </w:rPr>
        <w:t>A mű rövid összefoglalása</w:t>
      </w:r>
      <w:r w:rsidRPr="00983D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u-HU"/>
        </w:rPr>
        <w:t xml:space="preserve"> </w:t>
      </w:r>
      <w:r w:rsidR="006E4442"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(5</w:t>
      </w:r>
      <w:r w:rsidR="00F748C0"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-</w:t>
      </w:r>
      <w:r w:rsidR="00B14429"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10 </w:t>
      </w:r>
      <w:r w:rsidR="00F748C0"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sor</w:t>
      </w:r>
      <w:r w:rsidR="00B14429"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)</w:t>
      </w:r>
    </w:p>
    <w:p w14:paraId="2041A7E4" w14:textId="716C8991" w:rsidR="00B14429" w:rsidRPr="00983D8E" w:rsidRDefault="00F748C0" w:rsidP="00B14429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983D8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hu-HU"/>
        </w:rPr>
        <w:t>A szerző rövid bemutat</w:t>
      </w:r>
      <w:r w:rsidR="00F239A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hu-HU"/>
        </w:rPr>
        <w:t>koz</w:t>
      </w:r>
      <w:r w:rsidRPr="00983D8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hu-HU"/>
        </w:rPr>
        <w:t>ása</w:t>
      </w:r>
      <w:r w:rsidR="00B14429" w:rsidRPr="00983D8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hu-HU"/>
        </w:rPr>
        <w:t xml:space="preserve"> (</w:t>
      </w:r>
      <w:r w:rsidRPr="00983D8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hu-HU"/>
        </w:rPr>
        <w:t>fénykép csatolása lehetséges</w:t>
      </w:r>
      <w:r w:rsidR="00B14429" w:rsidRPr="00983D8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hu-HU"/>
        </w:rPr>
        <w:t>)</w:t>
      </w:r>
    </w:p>
    <w:p w14:paraId="562C3886" w14:textId="04CC0F29" w:rsidR="00947A2E" w:rsidRPr="00983D8E" w:rsidRDefault="00947A2E" w:rsidP="00947A2E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Hozzájárulok ahhoz, hogy a Bizottság a versenyművet az </w:t>
      </w:r>
      <w:proofErr w:type="spellStart"/>
      <w:r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Eurodram</w:t>
      </w:r>
      <w:proofErr w:type="spellEnd"/>
      <w:r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 hálózatán belül terjessze, színházaknak és könyvkiadóknak promóciós céllal eljuttassa, és nyilvános felolvasáson bemutassa, amennyiben bekerül a 202</w:t>
      </w:r>
      <w:r w:rsidR="00F239A5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1</w:t>
      </w:r>
      <w:r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/202</w:t>
      </w:r>
      <w:r w:rsidR="00F239A5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2</w:t>
      </w:r>
      <w:r w:rsidRPr="00983D8E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-es évad nyertesei közé.</w:t>
      </w:r>
    </w:p>
    <w:p w14:paraId="798144DE" w14:textId="77777777" w:rsidR="00B14429" w:rsidRPr="00983D8E" w:rsidRDefault="00B14429" w:rsidP="006E4442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</w:p>
    <w:sectPr w:rsidR="00B14429" w:rsidRPr="00983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BD6E47"/>
    <w:multiLevelType w:val="multilevel"/>
    <w:tmpl w:val="EC82C5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C28"/>
    <w:rsid w:val="00021B7A"/>
    <w:rsid w:val="00082357"/>
    <w:rsid w:val="000A12B1"/>
    <w:rsid w:val="00110954"/>
    <w:rsid w:val="00157003"/>
    <w:rsid w:val="001719C8"/>
    <w:rsid w:val="001C25E8"/>
    <w:rsid w:val="001D14FE"/>
    <w:rsid w:val="00225947"/>
    <w:rsid w:val="002505A7"/>
    <w:rsid w:val="00257474"/>
    <w:rsid w:val="002A69A5"/>
    <w:rsid w:val="002B64CD"/>
    <w:rsid w:val="002C487C"/>
    <w:rsid w:val="002E3D62"/>
    <w:rsid w:val="0030169C"/>
    <w:rsid w:val="003511DE"/>
    <w:rsid w:val="00355A6E"/>
    <w:rsid w:val="00402CE9"/>
    <w:rsid w:val="004D7C28"/>
    <w:rsid w:val="0054422B"/>
    <w:rsid w:val="00564760"/>
    <w:rsid w:val="00565D0B"/>
    <w:rsid w:val="005F5701"/>
    <w:rsid w:val="00685A42"/>
    <w:rsid w:val="006E4442"/>
    <w:rsid w:val="007122F9"/>
    <w:rsid w:val="00715C4B"/>
    <w:rsid w:val="00776588"/>
    <w:rsid w:val="0084052D"/>
    <w:rsid w:val="008430F7"/>
    <w:rsid w:val="008722E9"/>
    <w:rsid w:val="00947A2E"/>
    <w:rsid w:val="00982BA0"/>
    <w:rsid w:val="00983D8E"/>
    <w:rsid w:val="00AB0242"/>
    <w:rsid w:val="00AB759D"/>
    <w:rsid w:val="00B14429"/>
    <w:rsid w:val="00B3016B"/>
    <w:rsid w:val="00B43412"/>
    <w:rsid w:val="00B65FDA"/>
    <w:rsid w:val="00B75742"/>
    <w:rsid w:val="00C11257"/>
    <w:rsid w:val="00C14D9F"/>
    <w:rsid w:val="00C1599B"/>
    <w:rsid w:val="00C337DD"/>
    <w:rsid w:val="00CE3141"/>
    <w:rsid w:val="00DF614A"/>
    <w:rsid w:val="00F239A5"/>
    <w:rsid w:val="00F748C0"/>
    <w:rsid w:val="00FC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EC208"/>
  <w15:docId w15:val="{F6F84D51-1920-4358-B90E-558F488B2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4D7C28"/>
    <w:rPr>
      <w:b/>
      <w:bCs/>
    </w:rPr>
  </w:style>
  <w:style w:type="character" w:styleId="Kiemels">
    <w:name w:val="Emphasis"/>
    <w:basedOn w:val="Bekezdsalapbettpusa"/>
    <w:uiPriority w:val="20"/>
    <w:qFormat/>
    <w:rsid w:val="004D7C28"/>
    <w:rPr>
      <w:i/>
      <w:iCs/>
    </w:rPr>
  </w:style>
  <w:style w:type="character" w:styleId="Hiperhivatkozs">
    <w:name w:val="Hyperlink"/>
    <w:basedOn w:val="Bekezdsalapbettpusa"/>
    <w:uiPriority w:val="99"/>
    <w:unhideWhenUsed/>
    <w:rsid w:val="004D7C28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7122F9"/>
    <w:rPr>
      <w:color w:val="954F72" w:themeColor="followedHyperlink"/>
      <w:u w:val="single"/>
    </w:rPr>
  </w:style>
  <w:style w:type="paragraph" w:styleId="NormlWeb">
    <w:name w:val="Normal (Web)"/>
    <w:basedOn w:val="Norml"/>
    <w:uiPriority w:val="99"/>
    <w:semiHidden/>
    <w:unhideWhenUsed/>
    <w:rsid w:val="00B144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kimlinks-unlinked">
    <w:name w:val="skimlinks-unlinked"/>
    <w:basedOn w:val="Bekezdsalapbettpusa"/>
    <w:rsid w:val="00B14429"/>
  </w:style>
  <w:style w:type="paragraph" w:styleId="Buborkszveg">
    <w:name w:val="Balloon Text"/>
    <w:basedOn w:val="Norml"/>
    <w:link w:val="BuborkszvegChar"/>
    <w:uiPriority w:val="99"/>
    <w:semiHidden/>
    <w:unhideWhenUsed/>
    <w:rsid w:val="002E3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E3D62"/>
    <w:rPr>
      <w:rFonts w:ascii="Tahoma" w:hAnsi="Tahoma" w:cs="Tahoma"/>
      <w:sz w:val="16"/>
      <w:szCs w:val="16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2259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4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ef@btk.elte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zabo.david@btk.elte.h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urodram.org/magyar-bizottsag-eurodram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cief@btk.elte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zabo.david@btk.elte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SzaboD</dc:creator>
  <cp:keywords/>
  <dc:description/>
  <cp:lastModifiedBy>Windows-felhasználó</cp:lastModifiedBy>
  <cp:revision>2</cp:revision>
  <dcterms:created xsi:type="dcterms:W3CDTF">2021-10-15T09:46:00Z</dcterms:created>
  <dcterms:modified xsi:type="dcterms:W3CDTF">2021-10-15T09:46:00Z</dcterms:modified>
</cp:coreProperties>
</file>