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55B95" w14:textId="77777777" w:rsidR="006A66E7" w:rsidRPr="00B3016B" w:rsidRDefault="006A66E7" w:rsidP="006A66E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AB759D">
        <w:rPr>
          <w:noProof/>
          <w:lang w:eastAsia="hu-HU"/>
        </w:rPr>
        <w:drawing>
          <wp:inline distT="0" distB="0" distL="0" distR="0" wp14:anchorId="311FD978" wp14:editId="2DE69874">
            <wp:extent cx="1684800" cy="907200"/>
            <wp:effectExtent l="0" t="0" r="0" b="7620"/>
            <wp:docPr id="1" name="Kép 1" descr="C:\Users\SzaboD\Downloads\logoeurod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oD\Downloads\logoeurod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„</w:t>
      </w:r>
      <w:r w:rsidRPr="002B64CD">
        <w:rPr>
          <w:rFonts w:ascii="Times New Roman" w:hAnsi="Times New Roman" w:cs="Times New Roman"/>
          <w:b/>
          <w:sz w:val="28"/>
          <w:szCs w:val="28"/>
        </w:rPr>
        <w:t>Európai hálózat a színházi fordításért”</w:t>
      </w:r>
      <w:r w:rsidRPr="00B3016B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</w:p>
    <w:p w14:paraId="67E757CA" w14:textId="77C3B280" w:rsidR="006A66E7" w:rsidRDefault="006A66E7" w:rsidP="006A66E7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2B64CD">
        <w:rPr>
          <w:rFonts w:ascii="Times New Roman" w:hAnsi="Times New Roman" w:cs="Times New Roman"/>
          <w:b/>
          <w:sz w:val="28"/>
          <w:szCs w:val="28"/>
        </w:rPr>
        <w:t xml:space="preserve">Az </w:t>
      </w:r>
      <w:proofErr w:type="spellStart"/>
      <w:r w:rsidRPr="002B64CD">
        <w:rPr>
          <w:rFonts w:ascii="Times New Roman" w:hAnsi="Times New Roman" w:cs="Times New Roman"/>
          <w:b/>
          <w:sz w:val="28"/>
          <w:szCs w:val="28"/>
        </w:rPr>
        <w:t>Eurodram</w:t>
      </w:r>
      <w:proofErr w:type="spellEnd"/>
      <w:r w:rsidRPr="002B64C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2449C">
        <w:rPr>
          <w:rFonts w:ascii="Times New Roman" w:hAnsi="Times New Roman" w:cs="Times New Roman"/>
          <w:b/>
          <w:sz w:val="28"/>
          <w:szCs w:val="28"/>
        </w:rPr>
        <w:t>4</w:t>
      </w:r>
      <w:r w:rsidRPr="002B64CD">
        <w:rPr>
          <w:rFonts w:ascii="Times New Roman" w:hAnsi="Times New Roman" w:cs="Times New Roman"/>
          <w:b/>
          <w:sz w:val="28"/>
          <w:szCs w:val="28"/>
        </w:rPr>
        <w:t>/202</w:t>
      </w:r>
      <w:r w:rsidR="00F2449C">
        <w:rPr>
          <w:rFonts w:ascii="Times New Roman" w:hAnsi="Times New Roman" w:cs="Times New Roman"/>
          <w:b/>
          <w:sz w:val="28"/>
          <w:szCs w:val="28"/>
        </w:rPr>
        <w:t>5</w:t>
      </w:r>
      <w:r w:rsidRPr="002B64CD">
        <w:rPr>
          <w:rFonts w:ascii="Times New Roman" w:hAnsi="Times New Roman" w:cs="Times New Roman"/>
          <w:b/>
          <w:sz w:val="28"/>
          <w:szCs w:val="28"/>
        </w:rPr>
        <w:t>-</w:t>
      </w:r>
      <w:r w:rsidR="00F2449C">
        <w:rPr>
          <w:rFonts w:ascii="Times New Roman" w:hAnsi="Times New Roman" w:cs="Times New Roman"/>
          <w:b/>
          <w:sz w:val="28"/>
          <w:szCs w:val="28"/>
        </w:rPr>
        <w:t>ö</w:t>
      </w:r>
      <w:r w:rsidRPr="002B64CD">
        <w:rPr>
          <w:rFonts w:ascii="Times New Roman" w:hAnsi="Times New Roman" w:cs="Times New Roman"/>
          <w:b/>
          <w:sz w:val="28"/>
          <w:szCs w:val="28"/>
        </w:rPr>
        <w:t>s felhívás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14:paraId="394B731D" w14:textId="77777777" w:rsidR="006A66E7" w:rsidRDefault="006A66E7">
      <w:pPr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14:paraId="14E633E3" w14:textId="47C4DEB6" w:rsidR="006A66E7" w:rsidRPr="00F2449C" w:rsidRDefault="007122F9" w:rsidP="006A66E7">
      <w:pPr>
        <w:spacing w:after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Az </w:t>
      </w:r>
      <w:proofErr w:type="spellStart"/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Eurodram</w:t>
      </w:r>
      <w:proofErr w:type="spellEnd"/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Magyar bizottsága által kiírt pályázaton európai nyelvekből magyarra fordított kortárs darabok</w:t>
      </w:r>
      <w:r w:rsidR="00B14429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kal lehet részt venni, amelyek közül a Bizottság hármat fog kiválasztani.</w:t>
      </w:r>
      <w:r w:rsidR="004D7C28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4429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A pályázaton az európai/mediterrán/</w:t>
      </w:r>
      <w:r w:rsidR="003511DE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közép-ázsiai térség nyelveiről teljes egészében vagy részben, az elmúlt év</w:t>
      </w:r>
      <w:r w:rsidR="00AB759D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ek</w:t>
      </w:r>
      <w:r w:rsidR="003511DE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ben magyarra fordított </w:t>
      </w:r>
      <w:r w:rsidR="00AB759D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kortárs </w:t>
      </w:r>
      <w:r w:rsidR="003511DE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szövegek vehetnek részt.</w:t>
      </w:r>
      <w:r w:rsidR="00AB759D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66E7" w:rsidRPr="00F244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nyertes műveket a magyar bizottság az </w:t>
      </w:r>
      <w:proofErr w:type="spellStart"/>
      <w:r w:rsidR="006A66E7" w:rsidRPr="00F2449C">
        <w:rPr>
          <w:rFonts w:ascii="Times New Roman" w:hAnsi="Times New Roman" w:cs="Times New Roman"/>
          <w:sz w:val="28"/>
          <w:szCs w:val="28"/>
          <w:shd w:val="clear" w:color="auto" w:fill="FFFFFF"/>
        </w:rPr>
        <w:t>Eurodram</w:t>
      </w:r>
      <w:proofErr w:type="spellEnd"/>
      <w:r w:rsidR="006A66E7" w:rsidRPr="00F244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nemzetközi hálózatán keresztül fordításra és bemutatásra javasolja, és esetleges fordításukat, bemutatásukat, egyéb felhasználásukat igyekszik lehetőségeinek megfelelően </w:t>
      </w:r>
      <w:r w:rsidR="006A66E7" w:rsidRPr="00691DD5">
        <w:rPr>
          <w:rFonts w:ascii="Times New Roman" w:hAnsi="Times New Roman" w:cs="Times New Roman"/>
          <w:sz w:val="28"/>
          <w:szCs w:val="28"/>
          <w:shd w:val="clear" w:color="auto" w:fill="FFFFFF"/>
        </w:rPr>
        <w:t>segíteni.</w:t>
      </w:r>
      <w:r w:rsidR="006A66E7" w:rsidRPr="00691DD5">
        <w:rPr>
          <w:rFonts w:ascii="Georgia" w:hAnsi="Georgia"/>
          <w:shd w:val="clear" w:color="auto" w:fill="FFFFFF"/>
        </w:rPr>
        <w:t xml:space="preserve"> </w:t>
      </w:r>
      <w:r w:rsidR="00691DD5" w:rsidRPr="00691DD5">
        <w:rPr>
          <w:rFonts w:ascii="Times New Roman" w:hAnsi="Times New Roman" w:cs="Times New Roman"/>
          <w:sz w:val="28"/>
          <w:szCs w:val="28"/>
          <w:shd w:val="clear" w:color="auto" w:fill="FFFFFF"/>
        </w:rPr>
        <w:t>Az elmúlt években a</w:t>
      </w:r>
      <w:r w:rsidR="006A66E7" w:rsidRPr="00691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nyertes művek a Stúdió K Színházzal együttműködésben, felolvasószínházi eseményen kerültek bemutatásra.</w:t>
      </w:r>
    </w:p>
    <w:p w14:paraId="5E613F8A" w14:textId="6A25D524" w:rsidR="006A66E7" w:rsidRPr="00983D8E" w:rsidRDefault="006A66E7" w:rsidP="006A66E7">
      <w:pPr>
        <w:spacing w:after="360"/>
        <w:jc w:val="both"/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 bizottsága (</w:t>
      </w:r>
      <w:hyperlink r:id="rId6" w:tgtFrame="_blank" w:history="1">
        <w:r w:rsidRPr="00F53644">
          <w:rPr>
            <w:rStyle w:val="Hiperhivatkozs"/>
            <w:rFonts w:ascii="Times New Roman" w:hAnsi="Times New Roman" w:cs="Times New Roman"/>
            <w:b/>
            <w:bCs/>
            <w:color w:val="1155CC"/>
            <w:sz w:val="28"/>
            <w:szCs w:val="28"/>
            <w:shd w:val="clear" w:color="auto" w:fill="FFFFFF"/>
          </w:rPr>
          <w:t>http://eurodram.org/magyar-bizottsag-eurodram/</w:t>
        </w:r>
      </w:hyperlink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 202</w:t>
      </w:r>
      <w:r w:rsidR="00F2449C"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5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 január 10-ig várja a pályázati anyagot (</w:t>
      </w:r>
      <w:proofErr w:type="spellStart"/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pdf</w:t>
      </w:r>
      <w:proofErr w:type="spellEnd"/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formátumban) a</w:t>
      </w:r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7" w:history="1">
        <w:r w:rsidRPr="00F53644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szabo.david@btk.elte.hu</w:t>
        </w:r>
      </w:hyperlink>
      <w:r w:rsidRPr="00F53644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és a</w:t>
      </w:r>
      <w:r w:rsidRPr="00F53644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8" w:history="1">
        <w:r w:rsidRPr="00F53644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cief@btk.elte.hu</w:t>
        </w:r>
      </w:hyperlink>
      <w:r w:rsidRPr="00F53644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emailcímre. A pályázathoz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csatolandó a mellékelt pályázati lap (l. alább).</w:t>
      </w:r>
      <w:r w:rsidR="009F65A3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pályázati lap letölthető a </w:t>
      </w:r>
      <w:hyperlink r:id="rId9" w:history="1">
        <w:r w:rsidR="009F65A3" w:rsidRPr="006B1793">
          <w:rPr>
            <w:rStyle w:val="Hiperhivatkozs"/>
            <w:rFonts w:ascii="Times New Roman" w:hAnsi="Times New Roman" w:cs="Times New Roman"/>
            <w:sz w:val="28"/>
            <w:szCs w:val="28"/>
            <w:shd w:val="clear" w:color="auto" w:fill="FFFFFF"/>
          </w:rPr>
          <w:t>https://cief-efk.elte.hu/content/eurodram.cl.1061?m=5579</w:t>
        </w:r>
      </w:hyperlink>
      <w:r w:rsidR="009F65A3" w:rsidRPr="006B1793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oldalról is.</w:t>
      </w:r>
      <w:bookmarkStart w:id="0" w:name="_GoBack"/>
      <w:bookmarkEnd w:id="0"/>
    </w:p>
    <w:p w14:paraId="42C9815C" w14:textId="41B80BCE" w:rsidR="00B14429" w:rsidRPr="00BD2443" w:rsidRDefault="00355A6E" w:rsidP="006A66E7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pályázaton való részvétellel a fordító és a szerző beleegyezését adja ahhoz, hogy a Bizottság a versenyművet </w:t>
      </w:r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Eurodram</w:t>
      </w:r>
      <w:proofErr w:type="spellEnd"/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hálózatán belül terjessze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A69A5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színházaknak és könyvkiadóknak promóciós céllal eljuttassa,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és nyilvános felolvasáson bemutassa, amennyiben azt beválasztják a 202</w:t>
      </w:r>
      <w:r w:rsidR="00D31C0E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D31C0E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D31C0E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ös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évad nyertesei közé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7747E9D" w14:textId="77777777" w:rsidR="00B14429" w:rsidRPr="00BD2443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Szerzőnként csak egy mű kerülhet a nyertesek közé, ugyanakkor egy fordító több, különböző szerzőtől való művel is pályázhat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B2A1EDB" w14:textId="77777777" w:rsidR="00B14429" w:rsidRPr="00AB759D" w:rsidRDefault="00B14429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 </w:t>
      </w:r>
    </w:p>
    <w:p w14:paraId="089B2B7E" w14:textId="77777777" w:rsidR="000D1E47" w:rsidRDefault="000D1E47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br w:type="page"/>
      </w:r>
    </w:p>
    <w:p w14:paraId="79EE9EE2" w14:textId="78DE70D2" w:rsidR="00B14429" w:rsidRPr="00BD2443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Pályázati lap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B14429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EURODRAM</w:t>
      </w: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MAGYAR BIZOTTSÁG</w:t>
      </w:r>
    </w:p>
    <w:p w14:paraId="52523072" w14:textId="6B8D38BA" w:rsidR="00B14429" w:rsidRPr="00AB759D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Kitöltés után a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</w:t>
      </w:r>
      <w:hyperlink r:id="rId10" w:history="1">
        <w:r w:rsidR="00F53644" w:rsidRPr="00A05760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szabo.david@btk.elte.hu</w:t>
        </w:r>
      </w:hyperlink>
      <w:r w:rsidR="00F53644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és a </w:t>
      </w:r>
      <w:hyperlink r:id="rId11" w:history="1">
        <w:r w:rsidRPr="00AB759D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cief@elte.btk.hu</w:t>
        </w:r>
      </w:hyperlink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címre kérjük elküldeni.</w:t>
      </w:r>
    </w:p>
    <w:p w14:paraId="3619786E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darab címe magyarul</w:t>
      </w:r>
    </w:p>
    <w:p w14:paraId="0A2DE6D6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 neve</w:t>
      </w:r>
    </w:p>
    <w:p w14:paraId="1DFD4F2D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Eredeti cím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Eredeti nyelv</w:t>
      </w:r>
    </w:p>
    <w:p w14:paraId="19D32400" w14:textId="77777777" w:rsidR="00B65FDA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Ország, keletkezési év</w:t>
      </w:r>
    </w:p>
    <w:p w14:paraId="5418E5BF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fordító neve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Emailcíme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fordítás éve</w:t>
      </w:r>
    </w:p>
    <w:p w14:paraId="5A32B0BE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eredeti darab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Bemutatójának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Kiadás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Esetleges díjak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Fordítások más nyelveken (ha van</w:t>
      </w:r>
      <w:r w:rsidR="00AB759D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ilyen</w:t>
      </w:r>
      <w:r w:rsidR="00AB759D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</w:p>
    <w:p w14:paraId="65B3597D" w14:textId="77777777" w:rsidR="00AB759D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lefordított változat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Bemutatójának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Kiadás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Nyilvános felolvasások, </w:t>
      </w:r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félig dramatizált</w:t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előadások </w:t>
      </w:r>
    </w:p>
    <w:p w14:paraId="2C7D02E7" w14:textId="77777777" w:rsidR="00AB759D" w:rsidRPr="00BD2443" w:rsidRDefault="00F748C0" w:rsidP="00D413C5">
      <w:pPr>
        <w:numPr>
          <w:ilvl w:val="0"/>
          <w:numId w:val="1"/>
        </w:numPr>
        <w:shd w:val="clear" w:color="auto" w:fill="FFFFFF"/>
        <w:spacing w:before="100" w:beforeAutospacing="1" w:after="36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Esetleges díjak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14:paraId="52E5205F" w14:textId="77777777" w:rsidR="00B14429" w:rsidRPr="00BD2443" w:rsidRDefault="00F748C0" w:rsidP="00D413C5">
      <w:pPr>
        <w:numPr>
          <w:ilvl w:val="0"/>
          <w:numId w:val="1"/>
        </w:numPr>
        <w:shd w:val="clear" w:color="auto" w:fill="FFFFFF"/>
        <w:spacing w:before="100" w:beforeAutospacing="1" w:after="36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mű rövid összefoglalása 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(5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sor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3B17CF27" w14:textId="77777777" w:rsidR="00B14429" w:rsidRPr="00BD2443" w:rsidRDefault="008430F7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Esetleg rövid fordítói szinopszis</w:t>
      </w:r>
      <w:r w:rsidR="0084052D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/projektleírás</w:t>
      </w:r>
    </w:p>
    <w:p w14:paraId="1B72E190" w14:textId="77777777" w:rsidR="00B14429" w:rsidRPr="00BD2443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szerző rövid bemutatása</w:t>
      </w:r>
      <w:r w:rsidR="00B14429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</w:t>
      </w: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fénykép csatolása lehetséges</w:t>
      </w:r>
      <w:r w:rsidR="00B14429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</w:p>
    <w:p w14:paraId="21441559" w14:textId="77777777" w:rsidR="00B14429" w:rsidRPr="00BD2443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fordító rövid bemutatkozása</w:t>
      </w:r>
    </w:p>
    <w:p w14:paraId="4BF3CE79" w14:textId="7C999AB0" w:rsidR="00B75742" w:rsidRPr="00BD2443" w:rsidRDefault="00B75742" w:rsidP="00B75742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Hozzájárulok ahhoz, hogy a Bizottság a versenyművet az </w:t>
      </w:r>
      <w:proofErr w:type="spellStart"/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Eurodram</w:t>
      </w:r>
      <w:proofErr w:type="spellEnd"/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hálózatán belül terjessze, </w:t>
      </w:r>
      <w:r w:rsidR="002A69A5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színházaknak és könyvkiadóknak promóciós céllal eljuttassa,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és nyilvános felolvasáson bemutassa, amennyiben bekerül a 202</w:t>
      </w:r>
      <w:r w:rsidR="00EB4E1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EB4E1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EB4E1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 évad nyertesei közé.</w:t>
      </w:r>
    </w:p>
    <w:p w14:paraId="6344DB4F" w14:textId="77777777" w:rsidR="00B14429" w:rsidRPr="00BD2443" w:rsidRDefault="00B14429" w:rsidP="00B14429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sz w:val="24"/>
          <w:szCs w:val="24"/>
          <w:lang w:eastAsia="hu-HU"/>
        </w:rPr>
      </w:pPr>
      <w:r w:rsidRPr="00BD2443">
        <w:rPr>
          <w:rFonts w:ascii="Helvetica" w:eastAsia="Times New Roman" w:hAnsi="Helvetica" w:cs="Helvetica"/>
          <w:sz w:val="24"/>
          <w:szCs w:val="24"/>
          <w:lang w:eastAsia="hu-HU"/>
        </w:rPr>
        <w:t> </w:t>
      </w:r>
    </w:p>
    <w:p w14:paraId="639E605B" w14:textId="77777777" w:rsidR="00B14429" w:rsidRDefault="00B14429"/>
    <w:sectPr w:rsidR="00B1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D6E47"/>
    <w:multiLevelType w:val="multilevel"/>
    <w:tmpl w:val="EC82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28"/>
    <w:rsid w:val="000D1E47"/>
    <w:rsid w:val="001D14FE"/>
    <w:rsid w:val="00226E4C"/>
    <w:rsid w:val="002A69A5"/>
    <w:rsid w:val="0030169C"/>
    <w:rsid w:val="003511DE"/>
    <w:rsid w:val="00355A6E"/>
    <w:rsid w:val="004D7C28"/>
    <w:rsid w:val="00691DD5"/>
    <w:rsid w:val="006A66E7"/>
    <w:rsid w:val="006B1793"/>
    <w:rsid w:val="007122F9"/>
    <w:rsid w:val="0084052D"/>
    <w:rsid w:val="008430F7"/>
    <w:rsid w:val="008722E9"/>
    <w:rsid w:val="009F65A3"/>
    <w:rsid w:val="00AB759D"/>
    <w:rsid w:val="00B14429"/>
    <w:rsid w:val="00B43412"/>
    <w:rsid w:val="00B65FDA"/>
    <w:rsid w:val="00B75742"/>
    <w:rsid w:val="00BD2443"/>
    <w:rsid w:val="00CE3141"/>
    <w:rsid w:val="00D31C0E"/>
    <w:rsid w:val="00EB4E19"/>
    <w:rsid w:val="00F2449C"/>
    <w:rsid w:val="00F53644"/>
    <w:rsid w:val="00F748C0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2FFC"/>
  <w15:chartTrackingRefBased/>
  <w15:docId w15:val="{70E9F777-A143-4FD2-ADC9-59A2845F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D7C28"/>
    <w:rPr>
      <w:b/>
      <w:bCs/>
    </w:rPr>
  </w:style>
  <w:style w:type="character" w:styleId="Kiemels">
    <w:name w:val="Emphasis"/>
    <w:basedOn w:val="Bekezdsalapbettpusa"/>
    <w:uiPriority w:val="20"/>
    <w:qFormat/>
    <w:rsid w:val="004D7C2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7C2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122F9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B1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kimlinks-unlinked">
    <w:name w:val="skimlinks-unlinked"/>
    <w:basedOn w:val="Bekezdsalapbettpusa"/>
    <w:rsid w:val="00B14429"/>
  </w:style>
  <w:style w:type="character" w:customStyle="1" w:styleId="UnresolvedMention">
    <w:name w:val="Unresolved Mention"/>
    <w:basedOn w:val="Bekezdsalapbettpusa"/>
    <w:uiPriority w:val="99"/>
    <w:semiHidden/>
    <w:unhideWhenUsed/>
    <w:rsid w:val="009F6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f@btk.elte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abo.david@btk.elt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dram.org/magyar-bizottsag-eurodram/" TargetMode="External"/><Relationship Id="rId11" Type="http://schemas.openxmlformats.org/officeDocument/2006/relationships/hyperlink" Target="mailto:cief@elte.btk.h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zabo.david@btk.elt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ef-efk.elte.hu/content/eurodram.cl.1061?m=557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361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SzaboD</dc:creator>
  <cp:keywords/>
  <dc:description/>
  <cp:lastModifiedBy>CIEF</cp:lastModifiedBy>
  <cp:revision>8</cp:revision>
  <dcterms:created xsi:type="dcterms:W3CDTF">2024-10-01T14:47:00Z</dcterms:created>
  <dcterms:modified xsi:type="dcterms:W3CDTF">2024-10-03T09:46:00Z</dcterms:modified>
</cp:coreProperties>
</file>