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3A65D" w14:textId="42C1C792" w:rsidR="00FD18F6" w:rsidRDefault="00FD18F6" w:rsidP="00C41A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Texte dictée 2023</w:t>
      </w:r>
    </w:p>
    <w:p w14:paraId="62E1AC56" w14:textId="464602BB" w:rsidR="00982BBE" w:rsidRDefault="00982BBE" w:rsidP="00C41A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C5-C6</w:t>
      </w:r>
    </w:p>
    <w:p w14:paraId="069D4EF7" w14:textId="77777777" w:rsidR="00982BBE" w:rsidRDefault="00982BBE" w:rsidP="00C41A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BEB0689" w14:textId="77777777" w:rsidR="00982BBE" w:rsidRDefault="00982BBE" w:rsidP="008A2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À cet égard, Anderlecht est différente des autres communes à forte population métissée : le Belge y a été chez lui hier et continue d’y être chez lui aujourd’hui ; c’est seulement qu’aujourd’hui la maison est plus étroite. </w:t>
      </w:r>
    </w:p>
    <w:p w14:paraId="6266A76F" w14:textId="77777777" w:rsidR="00982BBE" w:rsidRDefault="00982BBE" w:rsidP="008A2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Quelques jeunes Maghrébins sont assis à deux tables branlantes devant le café juste en face de la mosquée, au coin de la rue Pasteur, où en temps normal on boit du thé à la menthe en vapotant des narguilés. Ils ont bien accordé un regard à ces deux gaillards bâtis comme des lutteurs </w:t>
      </w:r>
      <w:r w:rsidR="00E7301F">
        <w:rPr>
          <w:rFonts w:ascii="Times New Roman" w:hAnsi="Times New Roman" w:cs="Times New Roman"/>
          <w:sz w:val="24"/>
          <w:szCs w:val="24"/>
          <w:lang w:val="fr-FR"/>
        </w:rPr>
        <w:t xml:space="preserve">[...] </w:t>
      </w:r>
      <w:r>
        <w:rPr>
          <w:rFonts w:ascii="Times New Roman" w:hAnsi="Times New Roman" w:cs="Times New Roman"/>
          <w:sz w:val="24"/>
          <w:szCs w:val="24"/>
          <w:lang w:val="fr-FR"/>
        </w:rPr>
        <w:t>alors qu’ils se rejoignent au coin de la rue, mais rien de plus qu’un regard éteint, sans intérêt particulier, comme ils en adressent à quiconque traverse leur champ de vision, par automatisme du glandeur, comme les vaches font avec les trains.</w:t>
      </w:r>
    </w:p>
    <w:p w14:paraId="17323C39" w14:textId="5A7C4052" w:rsidR="00982BBE" w:rsidRDefault="005336AD" w:rsidP="008A2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Pour le reste, les deux disciples de la Fraternité Aryenne croisent un client qui sort de la boucherie </w:t>
      </w:r>
      <w:r w:rsidRPr="00F10B8D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Arrahmane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avec deux sacs de pilons et de merguez, une mère de famille voilée qui sort de la boulangerie avec six baguettes en plus de deux pains </w:t>
      </w:r>
      <w:r w:rsidRPr="00F10B8D">
        <w:rPr>
          <w:rFonts w:ascii="Times New Roman" w:hAnsi="Times New Roman" w:cs="Times New Roman"/>
          <w:i/>
          <w:sz w:val="24"/>
          <w:szCs w:val="24"/>
          <w:highlight w:val="yellow"/>
          <w:lang w:val="fr-FR"/>
        </w:rPr>
        <w:t>pide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de forme ovale, particulièrement appréciés pendant le mois de Ramadan, au point que les boulangers en préparent des spéciales dont l’ovale est deux fois </w:t>
      </w:r>
      <w:r w:rsidR="00E7301F">
        <w:rPr>
          <w:rFonts w:ascii="Times New Roman" w:hAnsi="Times New Roman" w:cs="Times New Roman"/>
          <w:sz w:val="24"/>
          <w:szCs w:val="24"/>
          <w:lang w:val="fr-FR"/>
        </w:rPr>
        <w:t>plus</w:t>
      </w:r>
      <w:r w:rsidR="00F10B8D">
        <w:rPr>
          <w:rFonts w:ascii="Times New Roman" w:hAnsi="Times New Roman" w:cs="Times New Roman"/>
          <w:sz w:val="24"/>
          <w:szCs w:val="24"/>
        </w:rPr>
        <w:t>*</w:t>
      </w:r>
      <w:r w:rsidR="00E730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long qu’un </w:t>
      </w:r>
      <w:proofErr w:type="spellStart"/>
      <w:r w:rsidRPr="005336AD">
        <w:rPr>
          <w:rFonts w:ascii="Times New Roman" w:hAnsi="Times New Roman" w:cs="Times New Roman"/>
          <w:i/>
          <w:sz w:val="24"/>
          <w:szCs w:val="24"/>
          <w:lang w:val="fr-FR"/>
        </w:rPr>
        <w:t>pide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ordinaire.</w:t>
      </w:r>
    </w:p>
    <w:p w14:paraId="7D3D0396" w14:textId="77777777" w:rsidR="005336AD" w:rsidRDefault="00404924" w:rsidP="008A2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Tout cela, les deux Aryens le savent, pour avoir vu le jour à Anderlecht, y avoir toujours vécu et même fréquenté, du temps des études secondaires à l’Institut Marius-Renard, pas mal de Turcs et d’Arabes, de chouettes mecs pour ce qui était de déconner, faire exploser des extincteurs dans les couloirs et provoquer des irruptions de cours. C’était avant.</w:t>
      </w:r>
    </w:p>
    <w:p w14:paraId="28BF8A21" w14:textId="67704E64" w:rsidR="00404924" w:rsidRDefault="003B00A7" w:rsidP="008A2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Avant que Turcs et Arabes ne se mettent à considérer les Belges comme des intrus – les Belges, des intrus : un comble.</w:t>
      </w:r>
      <w:r w:rsidR="00F10B8D">
        <w:rPr>
          <w:rFonts w:ascii="Times New Roman" w:hAnsi="Times New Roman" w:cs="Times New Roman"/>
          <w:sz w:val="24"/>
          <w:szCs w:val="24"/>
          <w:lang w:val="fr-FR"/>
        </w:rPr>
        <w:t xml:space="preserve"> Jusqu’à cette époque, ils pouvaient lever le coude ensemble, faire la bringue, s’éclater la panse avec des burgers aux oignons et à la </w:t>
      </w:r>
      <w:proofErr w:type="spellStart"/>
      <w:r w:rsidR="00F10B8D" w:rsidRPr="00F10B8D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Jupiler</w:t>
      </w:r>
      <w:proofErr w:type="spellEnd"/>
      <w:r w:rsidR="00F10B8D">
        <w:rPr>
          <w:rFonts w:ascii="Times New Roman" w:hAnsi="Times New Roman" w:cs="Times New Roman"/>
          <w:sz w:val="24"/>
          <w:szCs w:val="24"/>
          <w:lang w:val="fr-FR"/>
        </w:rPr>
        <w:t xml:space="preserve"> les soirs de match au </w:t>
      </w:r>
      <w:proofErr w:type="spellStart"/>
      <w:r w:rsidR="00F10B8D">
        <w:rPr>
          <w:rFonts w:ascii="Times New Roman" w:hAnsi="Times New Roman" w:cs="Times New Roman"/>
          <w:sz w:val="24"/>
          <w:szCs w:val="24"/>
          <w:lang w:val="fr-FR"/>
        </w:rPr>
        <w:t>Sporting</w:t>
      </w:r>
      <w:proofErr w:type="spellEnd"/>
      <w:r w:rsidR="00F10B8D">
        <w:rPr>
          <w:rFonts w:ascii="Times New Roman" w:hAnsi="Times New Roman" w:cs="Times New Roman"/>
          <w:sz w:val="24"/>
          <w:szCs w:val="24"/>
          <w:lang w:val="fr-FR"/>
        </w:rPr>
        <w:t>. Puis est arrivé le moment où, on ne sait quelle mouche les a piqués, ces chouettes mecs se sont redécouverts musulmans et pieux…</w:t>
      </w:r>
    </w:p>
    <w:p w14:paraId="5722D88C" w14:textId="281CD43E" w:rsidR="00393A21" w:rsidRDefault="00393A21" w:rsidP="008A2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(Kenan Görgün : </w:t>
      </w:r>
      <w:r w:rsidRPr="00BB0F61">
        <w:rPr>
          <w:rFonts w:ascii="Times New Roman" w:hAnsi="Times New Roman" w:cs="Times New Roman"/>
          <w:i/>
          <w:iCs/>
          <w:sz w:val="24"/>
          <w:szCs w:val="24"/>
          <w:lang w:val="fr-FR"/>
        </w:rPr>
        <w:t>Le Second disciple</w:t>
      </w:r>
      <w:r w:rsidR="00BB0F61">
        <w:rPr>
          <w:rFonts w:ascii="Times New Roman" w:hAnsi="Times New Roman" w:cs="Times New Roman"/>
          <w:sz w:val="24"/>
          <w:szCs w:val="24"/>
          <w:lang w:val="fr-FR"/>
        </w:rPr>
        <w:t>, Paris, Points, 2019, p. 186-187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75072716" w14:textId="2E736BA8" w:rsidR="00BB0F61" w:rsidRDefault="00BB0F61" w:rsidP="008A2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CF5DED4" w14:textId="46FFD657" w:rsidR="00BB0F61" w:rsidRPr="00F966AE" w:rsidRDefault="00BB0F61" w:rsidP="00BB0F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966AE">
        <w:rPr>
          <w:rFonts w:ascii="Times New Roman" w:hAnsi="Times New Roman" w:cs="Times New Roman"/>
          <w:sz w:val="24"/>
          <w:szCs w:val="24"/>
          <w:lang w:val="fr-FR"/>
        </w:rPr>
        <w:t>En jaune : mots à écrire sur le tableau</w:t>
      </w:r>
    </w:p>
    <w:p w14:paraId="5FCEA5DD" w14:textId="1E5B3F89" w:rsidR="00BB0F61" w:rsidRPr="00F966AE" w:rsidRDefault="00BB0F61" w:rsidP="00BB0F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966AE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F966AE">
        <w:rPr>
          <w:rFonts w:ascii="Times New Roman" w:hAnsi="Times New Roman" w:cs="Times New Roman"/>
          <w:sz w:val="24"/>
          <w:szCs w:val="24"/>
        </w:rPr>
        <w:t>mot</w:t>
      </w:r>
      <w:proofErr w:type="spellEnd"/>
      <w:r w:rsidRPr="00F966AE">
        <w:rPr>
          <w:rFonts w:ascii="Times New Roman" w:hAnsi="Times New Roman" w:cs="Times New Roman"/>
          <w:sz w:val="24"/>
          <w:szCs w:val="24"/>
        </w:rPr>
        <w:t xml:space="preserve"> </w:t>
      </w:r>
      <w:r w:rsidR="00F966AE" w:rsidRPr="00F966AE">
        <w:rPr>
          <w:rFonts w:ascii="Times New Roman" w:hAnsi="Times New Roman" w:cs="Times New Roman"/>
          <w:sz w:val="24"/>
          <w:szCs w:val="24"/>
        </w:rPr>
        <w:t>rajouté</w:t>
      </w:r>
      <w:bookmarkStart w:id="0" w:name="_GoBack"/>
      <w:bookmarkEnd w:id="0"/>
    </w:p>
    <w:sectPr w:rsidR="00BB0F61" w:rsidRPr="00F9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D1"/>
    <w:rsid w:val="00393A21"/>
    <w:rsid w:val="003B00A7"/>
    <w:rsid w:val="003F21BD"/>
    <w:rsid w:val="00404924"/>
    <w:rsid w:val="005336AD"/>
    <w:rsid w:val="00682EE1"/>
    <w:rsid w:val="00696A5F"/>
    <w:rsid w:val="008A20B3"/>
    <w:rsid w:val="00953E9E"/>
    <w:rsid w:val="00982BBE"/>
    <w:rsid w:val="009D6437"/>
    <w:rsid w:val="009F40AB"/>
    <w:rsid w:val="00AA377D"/>
    <w:rsid w:val="00B21A88"/>
    <w:rsid w:val="00B50F50"/>
    <w:rsid w:val="00BA4B2E"/>
    <w:rsid w:val="00BB0F61"/>
    <w:rsid w:val="00C41A17"/>
    <w:rsid w:val="00C45C77"/>
    <w:rsid w:val="00C96B61"/>
    <w:rsid w:val="00DF1D1D"/>
    <w:rsid w:val="00E7301F"/>
    <w:rsid w:val="00F104D1"/>
    <w:rsid w:val="00F10B8D"/>
    <w:rsid w:val="00F966AE"/>
    <w:rsid w:val="00FD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5361"/>
  <w15:chartTrackingRefBased/>
  <w15:docId w15:val="{0FEF3530-7F23-47B0-A590-9FEED9CA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41A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B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Petra</dc:creator>
  <cp:keywords/>
  <dc:description/>
  <cp:lastModifiedBy>CIEF</cp:lastModifiedBy>
  <cp:revision>3</cp:revision>
  <dcterms:created xsi:type="dcterms:W3CDTF">2023-04-04T07:36:00Z</dcterms:created>
  <dcterms:modified xsi:type="dcterms:W3CDTF">2023-04-04T07:36:00Z</dcterms:modified>
</cp:coreProperties>
</file>